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pPr w:leftFromText="180" w:rightFromText="180" w:vertAnchor="text" w:tblpY="1"/>
        <w:tblOverlap w:val="never"/>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Look w:val="01E0" w:firstRow="1" w:lastRow="1" w:firstColumn="1" w:lastColumn="1" w:noHBand="0" w:noVBand="0"/>
      </w:tblPr>
      <w:tblGrid>
        <w:gridCol w:w="9716"/>
      </w:tblGrid>
      <w:tr w:rsidR="00F24305" w:rsidRPr="00A82787" w14:paraId="5BA70611" w14:textId="77777777" w:rsidTr="30A59251">
        <w:trPr>
          <w:trHeight w:val="600"/>
        </w:trPr>
        <w:tc>
          <w:tcPr>
            <w:tcW w:w="9716" w:type="dxa"/>
            <w:tcBorders>
              <w:bottom w:val="single" w:sz="4" w:space="0" w:color="D9D9D9" w:themeColor="background1" w:themeShade="D9"/>
            </w:tcBorders>
            <w:shd w:val="clear" w:color="auto" w:fill="FFFFFF" w:themeFill="background1"/>
            <w:noWrap/>
            <w:vAlign w:val="bottom"/>
          </w:tcPr>
          <w:p w14:paraId="20A7AD10" w14:textId="2488CDA5" w:rsidR="00F24305" w:rsidRPr="00A82787" w:rsidRDefault="002E7B99" w:rsidP="00F24305">
            <w:pPr>
              <w:pStyle w:val="1"/>
              <w:tabs>
                <w:tab w:val="left" w:pos="4333"/>
              </w:tabs>
              <w:spacing w:line="240" w:lineRule="auto"/>
              <w:ind w:right="-2900"/>
              <w:jc w:val="left"/>
              <w:rPr>
                <w:rFonts w:ascii="Lato Regular" w:hAnsi="Lato Regular"/>
                <w:sz w:val="40"/>
                <w:szCs w:val="40"/>
              </w:rPr>
            </w:pPr>
            <w:r w:rsidRPr="002E7B99">
              <w:rPr>
                <w:rFonts w:ascii="Lato Regular" w:hAnsi="Lato Regular" w:hint="eastAsia"/>
                <w:sz w:val="40"/>
                <w:szCs w:val="40"/>
              </w:rPr>
              <w:t>体育经济学</w:t>
            </w:r>
          </w:p>
        </w:tc>
      </w:tr>
    </w:tbl>
    <w:p w14:paraId="5004F5DA" w14:textId="794F0A72" w:rsidR="006B27A3" w:rsidRPr="00A82787" w:rsidRDefault="002E7B99" w:rsidP="30A59251">
      <w:pPr>
        <w:pStyle w:val="TopicTitle"/>
        <w:rPr>
          <w:rFonts w:ascii="Lato Regular" w:hAnsi="Lato Regular"/>
          <w:szCs w:val="28"/>
          <w:lang w:eastAsia="zh-CN"/>
        </w:rPr>
      </w:pPr>
      <w:r w:rsidRPr="002E7B99">
        <w:rPr>
          <w:rFonts w:ascii="宋体" w:eastAsia="宋体" w:hAnsi="宋体" w:cs="宋体" w:hint="eastAsia"/>
          <w:szCs w:val="28"/>
          <w:lang w:eastAsia="zh-CN"/>
        </w:rPr>
        <w:t>供需</w:t>
      </w:r>
      <w:r>
        <w:rPr>
          <w:rFonts w:ascii="宋体" w:eastAsia="宋体" w:hAnsi="宋体" w:cs="宋体" w:hint="eastAsia"/>
          <w:szCs w:val="28"/>
          <w:lang w:eastAsia="zh-CN"/>
        </w:rPr>
        <w:t>回顾</w:t>
      </w:r>
      <w:r w:rsidRPr="002E7B99">
        <w:rPr>
          <w:rFonts w:ascii="宋体" w:eastAsia="宋体" w:hAnsi="宋体" w:cs="宋体" w:hint="eastAsia"/>
          <w:szCs w:val="28"/>
          <w:lang w:eastAsia="zh-CN"/>
        </w:rPr>
        <w:t>：竞争性市场</w:t>
      </w:r>
    </w:p>
    <w:p w14:paraId="69587A0B" w14:textId="3BC1C065" w:rsidR="006B27A3" w:rsidRPr="00A82787" w:rsidRDefault="006B27A3" w:rsidP="006B27A3">
      <w:pPr>
        <w:rPr>
          <w:rFonts w:ascii="Lato Regular" w:hAnsi="Lato Regular"/>
          <w:sz w:val="24"/>
          <w:szCs w:val="24"/>
        </w:rPr>
      </w:pPr>
      <w:r w:rsidRPr="00A82787">
        <w:rPr>
          <w:rStyle w:val="Italicized"/>
          <w:rFonts w:ascii="Lato Regular" w:hAnsi="Lato Regular"/>
          <w:sz w:val="24"/>
          <w:szCs w:val="24"/>
        </w:rPr>
        <w:t xml:space="preserve">MobLab </w:t>
      </w:r>
      <w:r w:rsidR="002E7B99">
        <w:rPr>
          <w:rStyle w:val="Italicized"/>
          <w:rFonts w:ascii="Lato Regular" w:hAnsi="Lato Regular" w:hint="eastAsia"/>
          <w:sz w:val="24"/>
          <w:szCs w:val="24"/>
        </w:rPr>
        <w:t>游戏：竞争性市场</w:t>
      </w:r>
    </w:p>
    <w:p w14:paraId="024EEDA3" w14:textId="48ABF60A" w:rsidR="006B27A3" w:rsidRPr="00A82787" w:rsidRDefault="002E7B99" w:rsidP="006B27A3">
      <w:pPr>
        <w:rPr>
          <w:rStyle w:val="Italicized"/>
          <w:rFonts w:ascii="Lato Regular" w:hAnsi="Lato Regular"/>
          <w:sz w:val="24"/>
          <w:szCs w:val="24"/>
        </w:rPr>
      </w:pPr>
      <w:r>
        <w:rPr>
          <w:rStyle w:val="Italicized"/>
          <w:rFonts w:ascii="Lato Regular" w:hAnsi="Lato Regular" w:hint="eastAsia"/>
          <w:sz w:val="24"/>
          <w:szCs w:val="24"/>
        </w:rPr>
        <w:t>教学要点：</w:t>
      </w:r>
      <w:r w:rsidR="006B27A3" w:rsidRPr="00A82787">
        <w:rPr>
          <w:rStyle w:val="Italicized"/>
          <w:rFonts w:ascii="Lato Regular" w:hAnsi="Lato Regular"/>
          <w:sz w:val="24"/>
          <w:szCs w:val="24"/>
        </w:rPr>
        <w:t xml:space="preserve"> </w:t>
      </w:r>
    </w:p>
    <w:p w14:paraId="28FF4070" w14:textId="5D1C52E6" w:rsidR="006B27A3" w:rsidRPr="00A82787" w:rsidRDefault="002E7B99" w:rsidP="006B27A3">
      <w:pPr>
        <w:pStyle w:val="ac"/>
        <w:numPr>
          <w:ilvl w:val="0"/>
          <w:numId w:val="43"/>
        </w:numPr>
        <w:spacing w:after="80"/>
        <w:rPr>
          <w:rFonts w:ascii="Lato Regular" w:hAnsi="Lato Regular"/>
          <w:sz w:val="24"/>
          <w:szCs w:val="24"/>
        </w:rPr>
      </w:pPr>
      <w:r w:rsidRPr="002E7B99">
        <w:rPr>
          <w:rFonts w:ascii="Lato Regular" w:hAnsi="Lato Regular" w:hint="eastAsia"/>
          <w:sz w:val="24"/>
          <w:szCs w:val="24"/>
        </w:rPr>
        <w:t>市场的“看不见的手”：个人利润最大化如何导致竞争性市场均衡。</w:t>
      </w:r>
    </w:p>
    <w:p w14:paraId="6357C155" w14:textId="4DBFFBB2" w:rsidR="006B27A3" w:rsidRPr="00A82787" w:rsidRDefault="00A43418" w:rsidP="006B27A3">
      <w:pPr>
        <w:pStyle w:val="ac"/>
        <w:numPr>
          <w:ilvl w:val="0"/>
          <w:numId w:val="43"/>
        </w:numPr>
        <w:spacing w:after="80"/>
        <w:rPr>
          <w:rFonts w:ascii="Lato Regular" w:hAnsi="Lato Regular"/>
          <w:sz w:val="24"/>
          <w:szCs w:val="24"/>
        </w:rPr>
      </w:pPr>
      <w:r w:rsidRPr="00A43418">
        <w:rPr>
          <w:rFonts w:ascii="Lato Regular" w:hAnsi="Lato Regular" w:hint="eastAsia"/>
          <w:sz w:val="24"/>
          <w:szCs w:val="24"/>
        </w:rPr>
        <w:t>价格发现：均衡市场出清价格源于不同买家的估值和不同卖家的成本。</w:t>
      </w:r>
    </w:p>
    <w:p w14:paraId="38A0D703" w14:textId="6FB0E077" w:rsidR="006B27A3" w:rsidRPr="00A82787" w:rsidRDefault="00A43418" w:rsidP="006B27A3">
      <w:pPr>
        <w:pStyle w:val="ac"/>
        <w:numPr>
          <w:ilvl w:val="0"/>
          <w:numId w:val="43"/>
        </w:numPr>
        <w:spacing w:after="80"/>
        <w:rPr>
          <w:rFonts w:ascii="Lato Regular" w:hAnsi="Lato Regular"/>
          <w:sz w:val="24"/>
          <w:szCs w:val="24"/>
        </w:rPr>
      </w:pPr>
      <w:r w:rsidRPr="00A43418">
        <w:rPr>
          <w:rFonts w:ascii="Lato Regular" w:hAnsi="Lato Regular" w:hint="eastAsia"/>
          <w:sz w:val="24"/>
          <w:szCs w:val="24"/>
        </w:rPr>
        <w:t>供需的变化会改变均衡结果。</w:t>
      </w:r>
    </w:p>
    <w:p w14:paraId="0D654E9B" w14:textId="151CF207" w:rsidR="006B27A3" w:rsidRPr="00A82787" w:rsidRDefault="00A43418" w:rsidP="30A59251">
      <w:pPr>
        <w:rPr>
          <w:rFonts w:ascii="Lato Regular" w:hAnsi="Lato Regular"/>
          <w:i/>
          <w:iCs/>
          <w:sz w:val="24"/>
          <w:szCs w:val="24"/>
        </w:rPr>
      </w:pPr>
      <w:r w:rsidRPr="00A43418">
        <w:rPr>
          <w:rFonts w:ascii="Lato Regular" w:hAnsi="Lato Regular" w:hint="eastAsia"/>
          <w:i/>
          <w:iCs/>
          <w:sz w:val="24"/>
          <w:szCs w:val="24"/>
        </w:rPr>
        <w:t>其他变</w:t>
      </w:r>
      <w:r>
        <w:rPr>
          <w:rFonts w:ascii="Lato Regular" w:hAnsi="Lato Regular" w:hint="eastAsia"/>
          <w:i/>
          <w:iCs/>
          <w:sz w:val="24"/>
          <w:szCs w:val="24"/>
        </w:rPr>
        <w:t>量</w:t>
      </w:r>
      <w:r w:rsidRPr="00A43418">
        <w:rPr>
          <w:rFonts w:ascii="Lato Regular" w:hAnsi="Lato Regular" w:hint="eastAsia"/>
          <w:i/>
          <w:iCs/>
          <w:sz w:val="24"/>
          <w:szCs w:val="24"/>
        </w:rPr>
        <w:t>：可以包括价格下限、上限和税费。</w:t>
      </w:r>
    </w:p>
    <w:p w14:paraId="028552D9" w14:textId="552138AF" w:rsidR="006B27A3" w:rsidRPr="00A82787" w:rsidRDefault="00A43418" w:rsidP="30A59251">
      <w:pPr>
        <w:pStyle w:val="TopicTitle"/>
        <w:rPr>
          <w:rFonts w:ascii="Lato Regular" w:hAnsi="Lato Regular"/>
          <w:szCs w:val="28"/>
        </w:rPr>
      </w:pPr>
      <w:r w:rsidRPr="00A43418">
        <w:rPr>
          <w:rFonts w:ascii="宋体" w:eastAsia="宋体" w:hAnsi="宋体" w:cs="宋体" w:hint="eastAsia"/>
          <w:szCs w:val="28"/>
        </w:rPr>
        <w:t>垄断</w:t>
      </w:r>
    </w:p>
    <w:p w14:paraId="26A24356" w14:textId="4998295F" w:rsidR="00B40F4F" w:rsidRPr="00A82787" w:rsidRDefault="30A59251" w:rsidP="30A59251">
      <w:pPr>
        <w:spacing w:line="285" w:lineRule="exact"/>
        <w:ind w:left="720" w:hanging="720"/>
        <w:rPr>
          <w:rFonts w:ascii="Lato Regular" w:eastAsia="Roboto" w:hAnsi="Lato Regular" w:cs="Roboto"/>
          <w:sz w:val="24"/>
          <w:szCs w:val="24"/>
        </w:rPr>
      </w:pPr>
      <w:r w:rsidRPr="00A82787">
        <w:rPr>
          <w:rFonts w:ascii="Lato Regular" w:eastAsia="Roboto" w:hAnsi="Lato Regular" w:cs="Roboto"/>
          <w:sz w:val="24"/>
          <w:szCs w:val="24"/>
        </w:rPr>
        <w:t xml:space="preserve">MobLab </w:t>
      </w:r>
      <w:r w:rsidR="00A43418">
        <w:rPr>
          <w:rFonts w:ascii="宋体" w:eastAsia="宋体" w:hAnsi="宋体" w:cs="宋体" w:hint="eastAsia"/>
          <w:sz w:val="24"/>
          <w:szCs w:val="24"/>
        </w:rPr>
        <w:t>游戏：垄断</w:t>
      </w:r>
    </w:p>
    <w:p w14:paraId="269DF152" w14:textId="1C4FE219" w:rsidR="00B40F4F" w:rsidRPr="00A82787" w:rsidRDefault="00A43418" w:rsidP="30A59251">
      <w:pPr>
        <w:spacing w:line="285" w:lineRule="exact"/>
        <w:ind w:left="720" w:hanging="720"/>
        <w:rPr>
          <w:rFonts w:ascii="Lato Regular" w:eastAsia="Roboto" w:hAnsi="Lato Regular" w:cs="Roboto"/>
          <w:sz w:val="24"/>
          <w:szCs w:val="24"/>
        </w:rPr>
      </w:pPr>
      <w:r>
        <w:rPr>
          <w:rFonts w:ascii="宋体" w:eastAsia="宋体" w:hAnsi="宋体" w:cs="宋体" w:hint="eastAsia"/>
          <w:sz w:val="24"/>
          <w:szCs w:val="24"/>
        </w:rPr>
        <w:t>教学要点：</w:t>
      </w:r>
      <w:r w:rsidR="30A59251" w:rsidRPr="00A82787">
        <w:rPr>
          <w:rFonts w:ascii="Lato Regular" w:eastAsia="Roboto" w:hAnsi="Lato Regular" w:cs="Roboto"/>
          <w:sz w:val="24"/>
          <w:szCs w:val="24"/>
        </w:rPr>
        <w:t xml:space="preserve"> </w:t>
      </w:r>
    </w:p>
    <w:p w14:paraId="0E556695" w14:textId="7D4F34CE" w:rsidR="00B40F4F" w:rsidRPr="00A82787" w:rsidRDefault="00A43418" w:rsidP="30A59251">
      <w:pPr>
        <w:pStyle w:val="ac"/>
        <w:numPr>
          <w:ilvl w:val="0"/>
          <w:numId w:val="9"/>
        </w:numPr>
        <w:spacing w:line="285" w:lineRule="exact"/>
        <w:rPr>
          <w:rFonts w:ascii="Lato Regular" w:hAnsi="Lato Regular"/>
        </w:rPr>
      </w:pPr>
      <w:r w:rsidRPr="00A43418">
        <w:rPr>
          <w:rFonts w:ascii="宋体" w:eastAsia="宋体" w:hAnsi="宋体" w:cs="宋体" w:hint="eastAsia"/>
          <w:sz w:val="24"/>
          <w:szCs w:val="24"/>
        </w:rPr>
        <w:t>利润最大化涉及对</w:t>
      </w:r>
      <w:r>
        <w:rPr>
          <w:rFonts w:ascii="宋体" w:eastAsia="宋体" w:hAnsi="宋体" w:cs="宋体" w:hint="eastAsia"/>
          <w:sz w:val="24"/>
          <w:szCs w:val="24"/>
        </w:rPr>
        <w:t>边际</w:t>
      </w:r>
      <w:r w:rsidRPr="00A43418">
        <w:rPr>
          <w:rFonts w:ascii="宋体" w:eastAsia="宋体" w:hAnsi="宋体" w:cs="宋体" w:hint="eastAsia"/>
          <w:sz w:val="24"/>
          <w:szCs w:val="24"/>
        </w:rPr>
        <w:t>的思考。</w:t>
      </w:r>
    </w:p>
    <w:p w14:paraId="4CD56B0B" w14:textId="161E74FE" w:rsidR="00B40F4F" w:rsidRPr="00A82787" w:rsidRDefault="00A43418" w:rsidP="30A59251">
      <w:pPr>
        <w:pStyle w:val="ac"/>
        <w:numPr>
          <w:ilvl w:val="0"/>
          <w:numId w:val="9"/>
        </w:numPr>
        <w:spacing w:line="285" w:lineRule="exact"/>
        <w:rPr>
          <w:rFonts w:ascii="Lato Regular" w:hAnsi="Lato Regular"/>
        </w:rPr>
      </w:pPr>
      <w:r w:rsidRPr="00A43418">
        <w:rPr>
          <w:rFonts w:ascii="宋体" w:eastAsia="宋体" w:hAnsi="宋体" w:cs="宋体" w:hint="eastAsia"/>
          <w:sz w:val="24"/>
          <w:szCs w:val="24"/>
        </w:rPr>
        <w:t>在没有价格歧视的情况下，统一价格</w:t>
      </w:r>
      <w:r>
        <w:rPr>
          <w:rFonts w:ascii="宋体" w:eastAsia="宋体" w:hAnsi="宋体" w:cs="宋体" w:hint="eastAsia"/>
          <w:sz w:val="24"/>
          <w:szCs w:val="24"/>
        </w:rPr>
        <w:t>情况</w:t>
      </w:r>
      <w:r w:rsidRPr="00A43418">
        <w:rPr>
          <w:rFonts w:ascii="宋体" w:eastAsia="宋体" w:hAnsi="宋体" w:cs="宋体" w:hint="eastAsia"/>
          <w:sz w:val="24"/>
          <w:szCs w:val="24"/>
        </w:rPr>
        <w:t>将导致两个市场的价格都次优。三级价格歧视可以改善两个市场的福利。</w:t>
      </w:r>
    </w:p>
    <w:p w14:paraId="5735D665" w14:textId="751656FA" w:rsidR="00B40F4F" w:rsidRPr="00A82787" w:rsidRDefault="30A59251" w:rsidP="30A59251">
      <w:pPr>
        <w:spacing w:line="285" w:lineRule="exact"/>
        <w:rPr>
          <w:rFonts w:ascii="Lato Regular" w:eastAsia="Roboto" w:hAnsi="Lato Regular" w:cs="Roboto"/>
          <w:sz w:val="24"/>
          <w:szCs w:val="24"/>
        </w:rPr>
      </w:pPr>
      <w:r w:rsidRPr="00A82787">
        <w:rPr>
          <w:rFonts w:ascii="Lato Regular" w:eastAsia="Roboto" w:hAnsi="Lato Regular" w:cs="Roboto"/>
          <w:sz w:val="24"/>
          <w:szCs w:val="24"/>
        </w:rPr>
        <w:t xml:space="preserve">MobLab </w:t>
      </w:r>
      <w:r w:rsidR="00A43418">
        <w:rPr>
          <w:rFonts w:ascii="宋体" w:eastAsia="宋体" w:hAnsi="宋体" w:cs="宋体" w:hint="eastAsia"/>
          <w:sz w:val="24"/>
          <w:szCs w:val="24"/>
        </w:rPr>
        <w:t>游戏：双重边际化</w:t>
      </w:r>
    </w:p>
    <w:p w14:paraId="13AF1A8C" w14:textId="024B9D6A" w:rsidR="00B40F4F" w:rsidRPr="00A82787" w:rsidRDefault="00A43418" w:rsidP="30A59251">
      <w:pPr>
        <w:spacing w:line="285" w:lineRule="exact"/>
        <w:rPr>
          <w:rFonts w:ascii="Lato Regular" w:eastAsia="Roboto" w:hAnsi="Lato Regular" w:cs="Roboto"/>
          <w:sz w:val="24"/>
          <w:szCs w:val="24"/>
        </w:rPr>
      </w:pPr>
      <w:r>
        <w:rPr>
          <w:rFonts w:ascii="宋体" w:eastAsia="宋体" w:hAnsi="宋体" w:cs="宋体" w:hint="eastAsia"/>
          <w:sz w:val="24"/>
          <w:szCs w:val="24"/>
        </w:rPr>
        <w:t>教学要点：</w:t>
      </w:r>
    </w:p>
    <w:p w14:paraId="3404D4B9" w14:textId="2DE8788C" w:rsidR="00B40F4F" w:rsidRPr="00A82787" w:rsidRDefault="00A43418" w:rsidP="30A59251">
      <w:pPr>
        <w:pStyle w:val="ac"/>
        <w:numPr>
          <w:ilvl w:val="0"/>
          <w:numId w:val="7"/>
        </w:numPr>
        <w:spacing w:line="285" w:lineRule="exact"/>
        <w:rPr>
          <w:rFonts w:ascii="Lato Regular" w:hAnsi="Lato Regular"/>
        </w:rPr>
      </w:pPr>
      <w:r w:rsidRPr="00A43418">
        <w:rPr>
          <w:rFonts w:ascii="宋体" w:eastAsia="宋体" w:hAnsi="宋体" w:cs="宋体" w:hint="eastAsia"/>
          <w:sz w:val="24"/>
          <w:szCs w:val="24"/>
        </w:rPr>
        <w:t>双重边</w:t>
      </w:r>
      <w:r>
        <w:rPr>
          <w:rFonts w:ascii="宋体" w:eastAsia="宋体" w:hAnsi="宋体" w:cs="宋体" w:hint="eastAsia"/>
          <w:sz w:val="24"/>
          <w:szCs w:val="24"/>
        </w:rPr>
        <w:t>际</w:t>
      </w:r>
      <w:r w:rsidRPr="00A43418">
        <w:rPr>
          <w:rFonts w:ascii="宋体" w:eastAsia="宋体" w:hAnsi="宋体" w:cs="宋体" w:hint="eastAsia"/>
          <w:sz w:val="24"/>
          <w:szCs w:val="24"/>
        </w:rPr>
        <w:t>化近似于职业联赛和业余联赛之间的关系。</w:t>
      </w:r>
    </w:p>
    <w:p w14:paraId="0E341B67" w14:textId="17462DA2" w:rsidR="00B40F4F" w:rsidRPr="00A82787" w:rsidRDefault="00A43418" w:rsidP="30A59251">
      <w:pPr>
        <w:pStyle w:val="ac"/>
        <w:numPr>
          <w:ilvl w:val="0"/>
          <w:numId w:val="7"/>
        </w:numPr>
        <w:spacing w:line="285" w:lineRule="exact"/>
        <w:rPr>
          <w:rFonts w:ascii="Lato Regular" w:hAnsi="Lato Regular"/>
        </w:rPr>
      </w:pPr>
      <w:r>
        <w:rPr>
          <w:rFonts w:ascii="宋体" w:eastAsia="宋体" w:hAnsi="宋体" w:cs="宋体" w:hint="eastAsia"/>
          <w:sz w:val="24"/>
          <w:szCs w:val="24"/>
        </w:rPr>
        <w:t>回顾</w:t>
      </w:r>
      <w:r w:rsidRPr="00A43418">
        <w:rPr>
          <w:rFonts w:ascii="宋体" w:eastAsia="宋体" w:hAnsi="宋体" w:cs="宋体" w:hint="eastAsia"/>
          <w:sz w:val="24"/>
          <w:szCs w:val="24"/>
        </w:rPr>
        <w:t>边际收入和垄断定价的概念。</w:t>
      </w:r>
    </w:p>
    <w:p w14:paraId="292D53A5" w14:textId="420DA05B" w:rsidR="00B40F4F" w:rsidRPr="00A82787" w:rsidRDefault="00A43418" w:rsidP="30A59251">
      <w:pPr>
        <w:pStyle w:val="ac"/>
        <w:numPr>
          <w:ilvl w:val="0"/>
          <w:numId w:val="7"/>
        </w:numPr>
        <w:spacing w:line="285" w:lineRule="exact"/>
        <w:rPr>
          <w:rFonts w:ascii="Lato Regular" w:hAnsi="Lato Regular"/>
        </w:rPr>
      </w:pPr>
      <w:r w:rsidRPr="00A43418">
        <w:rPr>
          <w:rFonts w:ascii="宋体" w:eastAsia="宋体" w:hAnsi="宋体" w:cs="宋体" w:hint="eastAsia"/>
          <w:sz w:val="24"/>
          <w:szCs w:val="24"/>
        </w:rPr>
        <w:t>展示在没有沟通或合同帮助协调决策的情况下，市场力量的连续行使如何导致更高的市场价格和经济效率的损失。</w:t>
      </w:r>
    </w:p>
    <w:p w14:paraId="0F9BE832" w14:textId="5AB92C5C" w:rsidR="00B40F4F" w:rsidRPr="00A82787" w:rsidRDefault="00A43418" w:rsidP="30A59251">
      <w:pPr>
        <w:pStyle w:val="TopicTitle"/>
        <w:rPr>
          <w:rFonts w:ascii="Lato Regular" w:hAnsi="Lato Regular"/>
          <w:szCs w:val="28"/>
          <w:lang w:eastAsia="zh-CN"/>
        </w:rPr>
      </w:pPr>
      <w:r w:rsidRPr="00A43418">
        <w:rPr>
          <w:rFonts w:ascii="宋体" w:eastAsia="宋体" w:hAnsi="宋体" w:cs="宋体" w:hint="eastAsia"/>
          <w:szCs w:val="28"/>
          <w:lang w:eastAsia="zh-CN"/>
        </w:rPr>
        <w:t>卡特尔行为和</w:t>
      </w:r>
      <w:r w:rsidRPr="00A43418">
        <w:rPr>
          <w:rFonts w:ascii="Lato Regular" w:hAnsi="Lato Regular" w:hint="eastAsia"/>
          <w:szCs w:val="28"/>
          <w:lang w:eastAsia="zh-CN"/>
        </w:rPr>
        <w:t>NCAA</w:t>
      </w:r>
    </w:p>
    <w:p w14:paraId="1C1444EE" w14:textId="7B19E893" w:rsidR="00B40F4F" w:rsidRPr="00A82787" w:rsidRDefault="30A59251" w:rsidP="30A59251">
      <w:pPr>
        <w:rPr>
          <w:rFonts w:ascii="Lato Regular" w:hAnsi="Lato Regular"/>
          <w:sz w:val="24"/>
          <w:szCs w:val="24"/>
        </w:rPr>
      </w:pPr>
      <w:r w:rsidRPr="00A82787">
        <w:rPr>
          <w:rStyle w:val="Italicized"/>
          <w:rFonts w:ascii="Lato Regular" w:hAnsi="Lato Regular"/>
          <w:sz w:val="24"/>
          <w:szCs w:val="24"/>
        </w:rPr>
        <w:t xml:space="preserve">MobLab </w:t>
      </w:r>
      <w:r w:rsidR="00A43418">
        <w:rPr>
          <w:rStyle w:val="Italicized"/>
          <w:rFonts w:ascii="Lato Regular" w:hAnsi="Lato Regular" w:hint="eastAsia"/>
          <w:sz w:val="24"/>
          <w:szCs w:val="24"/>
        </w:rPr>
        <w:t>游戏：伯川德竞争</w:t>
      </w:r>
    </w:p>
    <w:p w14:paraId="3047CA79" w14:textId="3C3C30C9" w:rsidR="00B40F4F" w:rsidRPr="00A82787" w:rsidRDefault="00A43418" w:rsidP="30A59251">
      <w:pPr>
        <w:rPr>
          <w:rStyle w:val="Italicized"/>
          <w:rFonts w:ascii="Lato Regular" w:hAnsi="Lato Regular"/>
          <w:sz w:val="24"/>
          <w:szCs w:val="24"/>
        </w:rPr>
      </w:pPr>
      <w:r>
        <w:rPr>
          <w:rStyle w:val="Italicized"/>
          <w:rFonts w:ascii="Lato Regular" w:hAnsi="Lato Regular" w:hint="eastAsia"/>
          <w:sz w:val="24"/>
          <w:szCs w:val="24"/>
        </w:rPr>
        <w:t>教学要点：</w:t>
      </w:r>
    </w:p>
    <w:p w14:paraId="3536E615" w14:textId="468ED75B" w:rsidR="00B40F4F" w:rsidRPr="00A82787" w:rsidRDefault="00A43418" w:rsidP="30A59251">
      <w:pPr>
        <w:pStyle w:val="ac"/>
        <w:numPr>
          <w:ilvl w:val="0"/>
          <w:numId w:val="46"/>
        </w:numPr>
        <w:spacing w:after="80"/>
        <w:rPr>
          <w:rFonts w:ascii="Lato Regular" w:hAnsi="Lato Regular"/>
          <w:sz w:val="24"/>
          <w:szCs w:val="24"/>
        </w:rPr>
      </w:pPr>
      <w:r w:rsidRPr="00A43418">
        <w:rPr>
          <w:rFonts w:ascii="宋体" w:eastAsia="宋体" w:hAnsi="宋体" w:cs="宋体" w:hint="eastAsia"/>
          <w:sz w:val="24"/>
          <w:szCs w:val="24"/>
        </w:rPr>
        <w:t>沟通和重复互动促进了市场中的共谋行为，否则将经历激烈的竞争。</w:t>
      </w:r>
    </w:p>
    <w:p w14:paraId="24C02E68" w14:textId="5D3A62BD" w:rsidR="00B40F4F" w:rsidRPr="00A82787" w:rsidRDefault="00A43418" w:rsidP="30A59251">
      <w:pPr>
        <w:pStyle w:val="TopicTitle"/>
        <w:rPr>
          <w:rFonts w:ascii="Lato Regular" w:hAnsi="Lato Regular"/>
          <w:szCs w:val="28"/>
          <w:lang w:eastAsia="zh-CN"/>
        </w:rPr>
      </w:pPr>
      <w:r w:rsidRPr="00A43418">
        <w:rPr>
          <w:rFonts w:ascii="宋体" w:eastAsia="宋体" w:hAnsi="宋体" w:cs="宋体" w:hint="eastAsia"/>
          <w:szCs w:val="28"/>
          <w:lang w:eastAsia="zh-CN"/>
        </w:rPr>
        <w:t>体育联盟和工会的独一无二的力量</w:t>
      </w:r>
    </w:p>
    <w:p w14:paraId="3513E302" w14:textId="4E2C8FE7" w:rsidR="00B40F4F" w:rsidRPr="00A82787" w:rsidRDefault="30A59251" w:rsidP="30A59251">
      <w:pPr>
        <w:rPr>
          <w:rFonts w:ascii="Lato Regular" w:hAnsi="Lato Regular"/>
          <w:sz w:val="24"/>
          <w:szCs w:val="24"/>
        </w:rPr>
      </w:pPr>
      <w:r w:rsidRPr="00A82787">
        <w:rPr>
          <w:rStyle w:val="Italicized"/>
          <w:rFonts w:ascii="Lato Regular" w:hAnsi="Lato Regular"/>
          <w:sz w:val="24"/>
          <w:szCs w:val="24"/>
        </w:rPr>
        <w:t xml:space="preserve">MobLab </w:t>
      </w:r>
      <w:r w:rsidR="00A43418">
        <w:rPr>
          <w:rStyle w:val="Italicized"/>
          <w:rFonts w:ascii="Lato Regular" w:hAnsi="Lato Regular" w:hint="eastAsia"/>
          <w:sz w:val="24"/>
          <w:szCs w:val="24"/>
        </w:rPr>
        <w:t>游戏：简单劳动力市场（小组人数为</w:t>
      </w:r>
      <w:r w:rsidR="00A43418">
        <w:rPr>
          <w:rStyle w:val="Italicized"/>
          <w:rFonts w:ascii="Lato Regular" w:hAnsi="Lato Regular" w:hint="eastAsia"/>
          <w:sz w:val="24"/>
          <w:szCs w:val="24"/>
        </w:rPr>
        <w:t>4</w:t>
      </w:r>
      <w:r w:rsidR="00A43418">
        <w:rPr>
          <w:rStyle w:val="Italicized"/>
          <w:rFonts w:ascii="Lato Regular" w:hAnsi="Lato Regular" w:hint="eastAsia"/>
          <w:sz w:val="24"/>
          <w:szCs w:val="24"/>
        </w:rPr>
        <w:t>）</w:t>
      </w:r>
    </w:p>
    <w:p w14:paraId="5C112E9B" w14:textId="254BC2B3" w:rsidR="00B40F4F" w:rsidRPr="00A82787" w:rsidRDefault="00A43418" w:rsidP="30A59251">
      <w:pPr>
        <w:rPr>
          <w:rStyle w:val="Italicized"/>
          <w:rFonts w:ascii="Lato Regular" w:hAnsi="Lato Regular"/>
          <w:sz w:val="24"/>
          <w:szCs w:val="24"/>
        </w:rPr>
      </w:pPr>
      <w:r>
        <w:rPr>
          <w:rStyle w:val="Italicized"/>
          <w:rFonts w:ascii="Lato Regular" w:hAnsi="Lato Regular" w:hint="eastAsia"/>
          <w:sz w:val="24"/>
          <w:szCs w:val="24"/>
        </w:rPr>
        <w:t>教学要点：</w:t>
      </w:r>
    </w:p>
    <w:p w14:paraId="48F5ACA6" w14:textId="3F16058D" w:rsidR="00B40F4F" w:rsidRPr="00A82787" w:rsidRDefault="00A43418" w:rsidP="30A59251">
      <w:pPr>
        <w:pStyle w:val="ac"/>
        <w:numPr>
          <w:ilvl w:val="0"/>
          <w:numId w:val="43"/>
        </w:numPr>
        <w:spacing w:after="80"/>
        <w:rPr>
          <w:rFonts w:ascii="Lato Regular" w:hAnsi="Lato Regular"/>
          <w:sz w:val="24"/>
          <w:szCs w:val="24"/>
        </w:rPr>
      </w:pPr>
      <w:r w:rsidRPr="00A43418">
        <w:rPr>
          <w:rFonts w:ascii="Lato Regular" w:hAnsi="Lato Regular" w:hint="eastAsia"/>
          <w:sz w:val="24"/>
          <w:szCs w:val="24"/>
        </w:rPr>
        <w:t>表明</w:t>
      </w:r>
      <w:r>
        <w:rPr>
          <w:rFonts w:ascii="Lato Regular" w:hAnsi="Lato Regular" w:hint="eastAsia"/>
          <w:sz w:val="24"/>
          <w:szCs w:val="24"/>
        </w:rPr>
        <w:t>只</w:t>
      </w:r>
      <w:r w:rsidRPr="00A43418">
        <w:rPr>
          <w:rFonts w:ascii="Lato Regular" w:hAnsi="Lato Regular" w:hint="eastAsia"/>
          <w:sz w:val="24"/>
          <w:szCs w:val="24"/>
        </w:rPr>
        <w:t>有一个雇主</w:t>
      </w:r>
      <w:r>
        <w:rPr>
          <w:rFonts w:ascii="Lato Regular" w:hAnsi="Lato Regular" w:hint="eastAsia"/>
          <w:sz w:val="24"/>
          <w:szCs w:val="24"/>
        </w:rPr>
        <w:t>的市场</w:t>
      </w:r>
      <w:r w:rsidRPr="00A43418">
        <w:rPr>
          <w:rFonts w:ascii="Lato Regular" w:hAnsi="Lato Regular" w:hint="eastAsia"/>
          <w:sz w:val="24"/>
          <w:szCs w:val="24"/>
        </w:rPr>
        <w:t>，他们有</w:t>
      </w:r>
      <w:r w:rsidR="00067CB5">
        <w:rPr>
          <w:rFonts w:ascii="Lato Regular" w:hAnsi="Lato Regular" w:hint="eastAsia"/>
          <w:sz w:val="24"/>
          <w:szCs w:val="24"/>
        </w:rPr>
        <w:t>动机</w:t>
      </w:r>
      <w:r w:rsidRPr="00A43418">
        <w:rPr>
          <w:rFonts w:ascii="Lato Regular" w:hAnsi="Lato Regular" w:hint="eastAsia"/>
          <w:sz w:val="24"/>
          <w:szCs w:val="24"/>
        </w:rPr>
        <w:t>提供最低的可接受工资。</w:t>
      </w:r>
    </w:p>
    <w:p w14:paraId="040E1245" w14:textId="3E26F881" w:rsidR="00B40F4F" w:rsidRPr="00A82787" w:rsidRDefault="00067CB5" w:rsidP="30A59251">
      <w:pPr>
        <w:pStyle w:val="ac"/>
        <w:numPr>
          <w:ilvl w:val="0"/>
          <w:numId w:val="43"/>
        </w:numPr>
        <w:spacing w:after="80"/>
        <w:rPr>
          <w:rFonts w:ascii="Lato Regular" w:hAnsi="Lato Regular"/>
          <w:sz w:val="24"/>
          <w:szCs w:val="24"/>
        </w:rPr>
      </w:pPr>
      <w:r w:rsidRPr="00067CB5">
        <w:rPr>
          <w:rFonts w:ascii="Lato Regular" w:hAnsi="Lato Regular" w:hint="eastAsia"/>
          <w:sz w:val="24"/>
          <w:szCs w:val="24"/>
        </w:rPr>
        <w:t>可以先使用</w:t>
      </w:r>
      <w:r>
        <w:rPr>
          <w:rFonts w:ascii="Lato Regular" w:hAnsi="Lato Regular" w:hint="eastAsia"/>
          <w:sz w:val="24"/>
          <w:szCs w:val="24"/>
        </w:rPr>
        <w:t>小</w:t>
      </w:r>
      <w:r w:rsidRPr="00067CB5">
        <w:rPr>
          <w:rFonts w:ascii="Lato Regular" w:hAnsi="Lato Regular" w:hint="eastAsia"/>
          <w:sz w:val="24"/>
          <w:szCs w:val="24"/>
        </w:rPr>
        <w:t>组</w:t>
      </w:r>
      <w:r>
        <w:rPr>
          <w:rFonts w:ascii="Lato Regular" w:hAnsi="Lato Regular" w:hint="eastAsia"/>
          <w:sz w:val="24"/>
          <w:szCs w:val="24"/>
        </w:rPr>
        <w:t>人数</w:t>
      </w:r>
      <w:r w:rsidRPr="00067CB5">
        <w:rPr>
          <w:rFonts w:ascii="Lato Regular" w:hAnsi="Lato Regular" w:hint="eastAsia"/>
          <w:sz w:val="24"/>
          <w:szCs w:val="24"/>
        </w:rPr>
        <w:t>为</w:t>
      </w:r>
      <w:r w:rsidRPr="00067CB5">
        <w:rPr>
          <w:rFonts w:ascii="Lato Regular" w:hAnsi="Lato Regular" w:hint="eastAsia"/>
          <w:sz w:val="24"/>
          <w:szCs w:val="24"/>
        </w:rPr>
        <w:t>16</w:t>
      </w:r>
      <w:r w:rsidRPr="00067CB5">
        <w:rPr>
          <w:rFonts w:ascii="Lato Regular" w:hAnsi="Lato Regular" w:hint="eastAsia"/>
          <w:sz w:val="24"/>
          <w:szCs w:val="24"/>
        </w:rPr>
        <w:t>的简单劳动力市场</w:t>
      </w:r>
      <w:r>
        <w:rPr>
          <w:rFonts w:ascii="Lato Regular" w:hAnsi="Lato Regular" w:hint="eastAsia"/>
          <w:sz w:val="24"/>
          <w:szCs w:val="24"/>
        </w:rPr>
        <w:t>游戏</w:t>
      </w:r>
      <w:r w:rsidRPr="00067CB5">
        <w:rPr>
          <w:rFonts w:ascii="Lato Regular" w:hAnsi="Lato Regular" w:hint="eastAsia"/>
          <w:sz w:val="24"/>
          <w:szCs w:val="24"/>
        </w:rPr>
        <w:t>，并将均衡工资与存在垄断时进行比较。</w:t>
      </w:r>
    </w:p>
    <w:p w14:paraId="06A81008" w14:textId="5AC6F880" w:rsidR="00B40F4F" w:rsidRPr="00A82787" w:rsidRDefault="00067CB5" w:rsidP="30A59251">
      <w:pPr>
        <w:rPr>
          <w:rFonts w:ascii="Lato Regular" w:hAnsi="Lato Regular"/>
          <w:i/>
          <w:iCs/>
          <w:sz w:val="24"/>
          <w:szCs w:val="24"/>
        </w:rPr>
      </w:pPr>
      <w:r w:rsidRPr="00067CB5">
        <w:rPr>
          <w:rFonts w:ascii="Lato Regular" w:hAnsi="Lato Regular" w:hint="eastAsia"/>
          <w:i/>
          <w:iCs/>
          <w:sz w:val="24"/>
          <w:szCs w:val="24"/>
        </w:rPr>
        <w:t>将最低工资或失业保险添加到游戏中，以模拟工会对市场结果的影响。</w:t>
      </w:r>
    </w:p>
    <w:p w14:paraId="729D2862" w14:textId="1B312426" w:rsidR="00B40F4F" w:rsidRPr="00A82787" w:rsidRDefault="00B40F4F" w:rsidP="30A59251">
      <w:pPr>
        <w:rPr>
          <w:rFonts w:ascii="Lato Regular" w:hAnsi="Lato Regular"/>
        </w:rPr>
      </w:pPr>
    </w:p>
    <w:p w14:paraId="4504902E" w14:textId="3564BE58" w:rsidR="00B40F4F" w:rsidRPr="00A82787" w:rsidRDefault="008F1CC6" w:rsidP="30A59251">
      <w:pPr>
        <w:pStyle w:val="TopicTitle"/>
        <w:rPr>
          <w:rFonts w:ascii="Lato Regular" w:hAnsi="Lato Regular"/>
          <w:sz w:val="24"/>
          <w:szCs w:val="24"/>
        </w:rPr>
      </w:pPr>
      <w:r w:rsidRPr="008F1CC6">
        <w:rPr>
          <w:rFonts w:ascii="宋体" w:eastAsia="宋体" w:hAnsi="宋体" w:cs="宋体" w:hint="eastAsia"/>
          <w:szCs w:val="28"/>
        </w:rPr>
        <w:t>合同谈判</w:t>
      </w:r>
    </w:p>
    <w:p w14:paraId="12BDCE85" w14:textId="497E0438" w:rsidR="00B40F4F" w:rsidRPr="00A82787" w:rsidRDefault="30A59251" w:rsidP="30A59251">
      <w:pPr>
        <w:rPr>
          <w:rFonts w:ascii="Lato Regular" w:hAnsi="Lato Regular"/>
          <w:sz w:val="24"/>
          <w:szCs w:val="24"/>
        </w:rPr>
      </w:pPr>
      <w:r w:rsidRPr="00A82787">
        <w:rPr>
          <w:rFonts w:ascii="Lato Regular" w:hAnsi="Lato Regular"/>
          <w:sz w:val="24"/>
          <w:szCs w:val="24"/>
        </w:rPr>
        <w:t xml:space="preserve">MobLab </w:t>
      </w:r>
      <w:r w:rsidR="008F1CC6">
        <w:rPr>
          <w:rFonts w:ascii="Lato Regular" w:hAnsi="Lato Regular" w:hint="eastAsia"/>
          <w:sz w:val="24"/>
          <w:szCs w:val="24"/>
        </w:rPr>
        <w:t>游戏：</w:t>
      </w:r>
      <w:r w:rsidR="008F1CC6" w:rsidRPr="008F1CC6">
        <w:rPr>
          <w:rFonts w:ascii="Lato Regular" w:hAnsi="Lato Regular" w:hint="eastAsia"/>
          <w:sz w:val="24"/>
          <w:szCs w:val="24"/>
        </w:rPr>
        <w:t>共同价值拍卖</w:t>
      </w:r>
    </w:p>
    <w:p w14:paraId="284765D3" w14:textId="525A1122" w:rsidR="00B40F4F" w:rsidRPr="00A82787" w:rsidRDefault="008F1CC6" w:rsidP="30A59251">
      <w:pPr>
        <w:rPr>
          <w:rFonts w:ascii="Lato Regular" w:hAnsi="Lato Regular"/>
          <w:sz w:val="24"/>
          <w:szCs w:val="24"/>
        </w:rPr>
      </w:pPr>
      <w:r>
        <w:rPr>
          <w:rFonts w:ascii="Lato Regular" w:hAnsi="Lato Regular" w:hint="eastAsia"/>
          <w:sz w:val="24"/>
          <w:szCs w:val="24"/>
        </w:rPr>
        <w:t>教学要点：</w:t>
      </w:r>
      <w:r w:rsidR="30A59251" w:rsidRPr="00A82787">
        <w:rPr>
          <w:rFonts w:ascii="Lato Regular" w:hAnsi="Lato Regular"/>
          <w:sz w:val="24"/>
          <w:szCs w:val="24"/>
        </w:rPr>
        <w:t xml:space="preserve"> </w:t>
      </w:r>
    </w:p>
    <w:p w14:paraId="39DDB5F6" w14:textId="55C7FD6E" w:rsidR="00B40F4F" w:rsidRPr="00A82787" w:rsidRDefault="00C90A06" w:rsidP="30A59251">
      <w:pPr>
        <w:pStyle w:val="ac"/>
        <w:numPr>
          <w:ilvl w:val="0"/>
          <w:numId w:val="47"/>
        </w:numPr>
        <w:spacing w:after="80"/>
        <w:rPr>
          <w:rFonts w:ascii="Lato Regular" w:hAnsi="Lato Regular"/>
          <w:sz w:val="24"/>
          <w:szCs w:val="24"/>
        </w:rPr>
      </w:pPr>
      <w:r w:rsidRPr="00C90A06">
        <w:rPr>
          <w:rFonts w:ascii="Lato Regular" w:hAnsi="Lato Regular" w:hint="eastAsia"/>
          <w:sz w:val="24"/>
          <w:szCs w:val="24"/>
        </w:rPr>
        <w:lastRenderedPageBreak/>
        <w:t>可以</w:t>
      </w:r>
      <w:r>
        <w:rPr>
          <w:rFonts w:ascii="Lato Regular" w:hAnsi="Lato Regular" w:hint="eastAsia"/>
          <w:sz w:val="24"/>
          <w:szCs w:val="24"/>
        </w:rPr>
        <w:t>近似</w:t>
      </w:r>
      <w:r w:rsidRPr="00C90A06">
        <w:rPr>
          <w:rFonts w:ascii="Lato Regular" w:hAnsi="Lato Regular" w:hint="eastAsia"/>
          <w:sz w:val="24"/>
          <w:szCs w:val="24"/>
        </w:rPr>
        <w:t>认为玩家对每个</w:t>
      </w:r>
      <w:r w:rsidR="00BA2C4C">
        <w:rPr>
          <w:rFonts w:ascii="Lato Regular" w:hAnsi="Lato Regular" w:hint="eastAsia"/>
          <w:sz w:val="24"/>
          <w:szCs w:val="24"/>
        </w:rPr>
        <w:t>小组</w:t>
      </w:r>
      <w:r w:rsidRPr="00C90A06">
        <w:rPr>
          <w:rFonts w:ascii="Lato Regular" w:hAnsi="Lato Regular" w:hint="eastAsia"/>
          <w:sz w:val="24"/>
          <w:szCs w:val="24"/>
        </w:rPr>
        <w:t>（投标人）都有一个共同的价值，并且每个</w:t>
      </w:r>
      <w:r w:rsidR="00BA2C4C">
        <w:rPr>
          <w:rFonts w:ascii="Lato Regular" w:hAnsi="Lato Regular" w:hint="eastAsia"/>
          <w:sz w:val="24"/>
          <w:szCs w:val="24"/>
        </w:rPr>
        <w:t>小组</w:t>
      </w:r>
      <w:r w:rsidRPr="00C90A06">
        <w:rPr>
          <w:rFonts w:ascii="Lato Regular" w:hAnsi="Lato Regular" w:hint="eastAsia"/>
          <w:sz w:val="24"/>
          <w:szCs w:val="24"/>
        </w:rPr>
        <w:t>都有一个该玩家价值的信号。</w:t>
      </w:r>
    </w:p>
    <w:p w14:paraId="07998B16" w14:textId="50509973" w:rsidR="00B40F4F" w:rsidRPr="00A82787" w:rsidRDefault="00BA2C4C" w:rsidP="30A59251">
      <w:pPr>
        <w:pStyle w:val="ac"/>
        <w:numPr>
          <w:ilvl w:val="0"/>
          <w:numId w:val="47"/>
        </w:numPr>
        <w:spacing w:after="80"/>
        <w:rPr>
          <w:rFonts w:ascii="Lato Regular" w:hAnsi="Lato Regular"/>
          <w:sz w:val="24"/>
          <w:szCs w:val="24"/>
        </w:rPr>
      </w:pPr>
      <w:r w:rsidRPr="00BA2C4C">
        <w:rPr>
          <w:rFonts w:ascii="Lato Regular" w:hAnsi="Lato Regular" w:hint="eastAsia"/>
          <w:sz w:val="24"/>
          <w:szCs w:val="24"/>
        </w:rPr>
        <w:t>如果真正的共同</w:t>
      </w:r>
      <w:r>
        <w:rPr>
          <w:rFonts w:ascii="Lato Regular" w:hAnsi="Lato Regular" w:hint="eastAsia"/>
          <w:sz w:val="24"/>
          <w:szCs w:val="24"/>
        </w:rPr>
        <w:t>价</w:t>
      </w:r>
      <w:r w:rsidRPr="00BA2C4C">
        <w:rPr>
          <w:rFonts w:ascii="Lato Regular" w:hAnsi="Lato Regular" w:hint="eastAsia"/>
          <w:sz w:val="24"/>
          <w:szCs w:val="24"/>
        </w:rPr>
        <w:t>值是所有信号的平均值，那么获胜者将对玩家出价过高，即获胜者的诅咒。</w:t>
      </w:r>
    </w:p>
    <w:p w14:paraId="52A64D02" w14:textId="1BD5B4AC" w:rsidR="00B40F4F" w:rsidRPr="00A82787" w:rsidRDefault="30A59251" w:rsidP="30A59251">
      <w:pPr>
        <w:spacing w:line="285" w:lineRule="exact"/>
        <w:rPr>
          <w:rFonts w:ascii="Lato Regular" w:eastAsia="Roboto" w:hAnsi="Lato Regular" w:cs="Roboto"/>
          <w:sz w:val="24"/>
          <w:szCs w:val="24"/>
        </w:rPr>
      </w:pPr>
      <w:r w:rsidRPr="00A82787">
        <w:rPr>
          <w:rFonts w:ascii="Lato Regular" w:eastAsia="Roboto" w:hAnsi="Lato Regular" w:cs="Roboto"/>
          <w:sz w:val="24"/>
          <w:szCs w:val="24"/>
        </w:rPr>
        <w:t xml:space="preserve">MobLab </w:t>
      </w:r>
      <w:r w:rsidR="00BA2C4C">
        <w:rPr>
          <w:rFonts w:ascii="宋体" w:eastAsia="宋体" w:hAnsi="宋体" w:cs="宋体" w:hint="eastAsia"/>
          <w:sz w:val="24"/>
          <w:szCs w:val="24"/>
        </w:rPr>
        <w:t>游戏：最后通牒游戏</w:t>
      </w:r>
    </w:p>
    <w:p w14:paraId="2C79F36F" w14:textId="5205CCE8" w:rsidR="00B40F4F" w:rsidRPr="00A82787" w:rsidRDefault="00BA2C4C" w:rsidP="30A59251">
      <w:pPr>
        <w:spacing w:line="285" w:lineRule="exact"/>
        <w:rPr>
          <w:rFonts w:ascii="Lato Regular" w:eastAsia="Roboto" w:hAnsi="Lato Regular" w:cs="Roboto"/>
          <w:sz w:val="24"/>
          <w:szCs w:val="24"/>
        </w:rPr>
      </w:pPr>
      <w:r>
        <w:rPr>
          <w:rFonts w:ascii="宋体" w:eastAsia="宋体" w:hAnsi="宋体" w:cs="宋体" w:hint="eastAsia"/>
          <w:sz w:val="24"/>
          <w:szCs w:val="24"/>
        </w:rPr>
        <w:t>教学要点：</w:t>
      </w:r>
    </w:p>
    <w:p w14:paraId="41EE8B7F" w14:textId="4F17B56B" w:rsidR="00B40F4F" w:rsidRPr="00A82787" w:rsidRDefault="004C5AE1" w:rsidP="30A59251">
      <w:pPr>
        <w:pStyle w:val="ac"/>
        <w:numPr>
          <w:ilvl w:val="0"/>
          <w:numId w:val="6"/>
        </w:numPr>
        <w:spacing w:line="285" w:lineRule="exact"/>
        <w:rPr>
          <w:rFonts w:ascii="Lato Regular" w:hAnsi="Lato Regular"/>
        </w:rPr>
      </w:pPr>
      <w:r w:rsidRPr="004C5AE1">
        <w:rPr>
          <w:rFonts w:ascii="宋体" w:eastAsia="宋体" w:hAnsi="宋体" w:cs="宋体" w:hint="eastAsia"/>
          <w:sz w:val="24"/>
          <w:szCs w:val="24"/>
        </w:rPr>
        <w:t>展示公平和利他主义等社会规范如何在经济参与者的决策过程中发挥作用。</w:t>
      </w:r>
    </w:p>
    <w:p w14:paraId="2CD253E4" w14:textId="091137AC" w:rsidR="00B40F4F" w:rsidRPr="00A82787" w:rsidRDefault="30A59251" w:rsidP="30A59251">
      <w:pPr>
        <w:spacing w:line="285" w:lineRule="exact"/>
        <w:rPr>
          <w:rFonts w:ascii="Lato Regular" w:eastAsia="Roboto" w:hAnsi="Lato Regular" w:cs="Roboto"/>
          <w:sz w:val="24"/>
          <w:szCs w:val="24"/>
        </w:rPr>
      </w:pPr>
      <w:r w:rsidRPr="00A82787">
        <w:rPr>
          <w:rFonts w:ascii="Lato Regular" w:eastAsia="Roboto" w:hAnsi="Lato Regular" w:cs="Roboto"/>
          <w:sz w:val="24"/>
          <w:szCs w:val="24"/>
        </w:rPr>
        <w:t>MobLab</w:t>
      </w:r>
      <w:r w:rsidR="004C5AE1">
        <w:rPr>
          <w:rFonts w:ascii="宋体" w:eastAsia="宋体" w:hAnsi="宋体" w:cs="宋体" w:hint="eastAsia"/>
          <w:sz w:val="24"/>
          <w:szCs w:val="24"/>
        </w:rPr>
        <w:t>游戏：讨价还价：交替报价</w:t>
      </w:r>
      <w:r w:rsidRPr="00A82787">
        <w:rPr>
          <w:rFonts w:ascii="Lato Regular" w:eastAsia="Roboto" w:hAnsi="Lato Regular" w:cs="Roboto"/>
          <w:sz w:val="24"/>
          <w:szCs w:val="24"/>
        </w:rPr>
        <w:t xml:space="preserve"> </w:t>
      </w:r>
    </w:p>
    <w:p w14:paraId="1614482D" w14:textId="4CF05281" w:rsidR="00B40F4F" w:rsidRPr="00A82787" w:rsidRDefault="004C5AE1" w:rsidP="30A59251">
      <w:pPr>
        <w:spacing w:line="285" w:lineRule="exact"/>
        <w:rPr>
          <w:rFonts w:ascii="Lato Regular" w:eastAsia="Roboto" w:hAnsi="Lato Regular" w:cs="Roboto"/>
          <w:sz w:val="24"/>
          <w:szCs w:val="24"/>
        </w:rPr>
      </w:pPr>
      <w:r>
        <w:rPr>
          <w:rFonts w:ascii="宋体" w:eastAsia="宋体" w:hAnsi="宋体" w:cs="宋体" w:hint="eastAsia"/>
          <w:sz w:val="24"/>
          <w:szCs w:val="24"/>
        </w:rPr>
        <w:t>教学要点：</w:t>
      </w:r>
    </w:p>
    <w:p w14:paraId="4905E9C9" w14:textId="405E88E6" w:rsidR="00B40F4F" w:rsidRPr="00A82787" w:rsidRDefault="004C5AE1" w:rsidP="30A59251">
      <w:pPr>
        <w:pStyle w:val="ac"/>
        <w:numPr>
          <w:ilvl w:val="0"/>
          <w:numId w:val="5"/>
        </w:numPr>
        <w:spacing w:line="285" w:lineRule="exact"/>
        <w:rPr>
          <w:rFonts w:ascii="Lato Regular" w:hAnsi="Lato Regular"/>
        </w:rPr>
      </w:pPr>
      <w:r w:rsidRPr="004C5AE1">
        <w:rPr>
          <w:rFonts w:ascii="宋体" w:eastAsia="宋体" w:hAnsi="宋体" w:cs="宋体" w:hint="eastAsia"/>
          <w:sz w:val="24"/>
          <w:szCs w:val="24"/>
        </w:rPr>
        <w:t>玩家在谈判中学习权衡和公平。</w:t>
      </w:r>
    </w:p>
    <w:p w14:paraId="17C13E55" w14:textId="1E7DB9CC" w:rsidR="00B40F4F" w:rsidRPr="00A82787" w:rsidRDefault="004C5AE1" w:rsidP="30A59251">
      <w:pPr>
        <w:pStyle w:val="ac"/>
        <w:numPr>
          <w:ilvl w:val="0"/>
          <w:numId w:val="5"/>
        </w:numPr>
        <w:spacing w:line="285" w:lineRule="exact"/>
        <w:rPr>
          <w:rFonts w:ascii="Lato Regular" w:hAnsi="Lato Regular"/>
        </w:rPr>
      </w:pPr>
      <w:r w:rsidRPr="004C5AE1">
        <w:rPr>
          <w:rFonts w:ascii="宋体" w:eastAsia="宋体" w:hAnsi="宋体" w:cs="宋体" w:hint="eastAsia"/>
          <w:sz w:val="24"/>
          <w:szCs w:val="24"/>
        </w:rPr>
        <w:t>促进在顺序游戏中学习逆向归纳和子博弈完美均衡。</w:t>
      </w:r>
    </w:p>
    <w:p w14:paraId="03345061" w14:textId="5CCF16B0" w:rsidR="00B40F4F" w:rsidRPr="00A82787" w:rsidRDefault="30A59251" w:rsidP="30A59251">
      <w:pPr>
        <w:spacing w:line="285" w:lineRule="exact"/>
        <w:rPr>
          <w:rFonts w:ascii="Lato Regular" w:eastAsia="Roboto" w:hAnsi="Lato Regular" w:cs="Roboto"/>
          <w:sz w:val="24"/>
          <w:szCs w:val="24"/>
        </w:rPr>
      </w:pPr>
      <w:r w:rsidRPr="00A82787">
        <w:rPr>
          <w:rFonts w:ascii="Lato Regular" w:eastAsia="Roboto" w:hAnsi="Lato Regular" w:cs="Roboto"/>
          <w:sz w:val="24"/>
          <w:szCs w:val="24"/>
        </w:rPr>
        <w:t xml:space="preserve">MobLab </w:t>
      </w:r>
      <w:r w:rsidR="004C5AE1">
        <w:rPr>
          <w:rFonts w:ascii="宋体" w:eastAsia="宋体" w:hAnsi="宋体" w:cs="宋体" w:hint="eastAsia"/>
          <w:sz w:val="24"/>
          <w:szCs w:val="24"/>
        </w:rPr>
        <w:t>游戏：委托-代理</w:t>
      </w:r>
      <w:r w:rsidRPr="00A82787">
        <w:rPr>
          <w:rFonts w:ascii="Lato Regular" w:eastAsia="Roboto" w:hAnsi="Lato Regular" w:cs="Roboto"/>
          <w:sz w:val="24"/>
          <w:szCs w:val="24"/>
        </w:rPr>
        <w:t xml:space="preserve"> </w:t>
      </w:r>
    </w:p>
    <w:p w14:paraId="0C4B866D" w14:textId="0A6CAD36" w:rsidR="00B40F4F" w:rsidRPr="00A82787" w:rsidRDefault="004C5AE1" w:rsidP="30A59251">
      <w:pPr>
        <w:spacing w:line="285" w:lineRule="exact"/>
        <w:rPr>
          <w:rFonts w:ascii="Lato Regular" w:eastAsia="Roboto" w:hAnsi="Lato Regular" w:cs="Roboto"/>
          <w:sz w:val="24"/>
          <w:szCs w:val="24"/>
        </w:rPr>
      </w:pPr>
      <w:r>
        <w:rPr>
          <w:rFonts w:ascii="宋体" w:eastAsia="宋体" w:hAnsi="宋体" w:cs="宋体" w:hint="eastAsia"/>
          <w:sz w:val="24"/>
          <w:szCs w:val="24"/>
        </w:rPr>
        <w:t>教学要点：</w:t>
      </w:r>
    </w:p>
    <w:p w14:paraId="7DC9D404" w14:textId="30B7681B" w:rsidR="00B40F4F" w:rsidRPr="00A82787" w:rsidRDefault="004C5AE1" w:rsidP="30A59251">
      <w:pPr>
        <w:pStyle w:val="ac"/>
        <w:numPr>
          <w:ilvl w:val="0"/>
          <w:numId w:val="3"/>
        </w:numPr>
        <w:spacing w:line="285" w:lineRule="exact"/>
        <w:rPr>
          <w:rFonts w:ascii="Lato Regular" w:hAnsi="Lato Regular"/>
          <w:color w:val="000000" w:themeColor="text1"/>
        </w:rPr>
      </w:pPr>
      <w:r w:rsidRPr="004C5AE1">
        <w:rPr>
          <w:rFonts w:ascii="宋体" w:eastAsia="宋体" w:hAnsi="宋体" w:cs="宋体" w:hint="eastAsia"/>
          <w:sz w:val="24"/>
          <w:szCs w:val="24"/>
        </w:rPr>
        <w:t>学生学习提供给工人的最佳合同如何取决于信息环境（完</w:t>
      </w:r>
      <w:r>
        <w:rPr>
          <w:rFonts w:ascii="宋体" w:eastAsia="宋体" w:hAnsi="宋体" w:cs="宋体" w:hint="eastAsia"/>
          <w:sz w:val="24"/>
          <w:szCs w:val="24"/>
        </w:rPr>
        <w:t>全</w:t>
      </w:r>
      <w:r w:rsidRPr="004C5AE1">
        <w:rPr>
          <w:rFonts w:ascii="宋体" w:eastAsia="宋体" w:hAnsi="宋体" w:cs="宋体" w:hint="eastAsia"/>
          <w:sz w:val="24"/>
          <w:szCs w:val="24"/>
        </w:rPr>
        <w:t>信息与信息</w:t>
      </w:r>
      <w:r>
        <w:rPr>
          <w:rFonts w:ascii="宋体" w:eastAsia="宋体" w:hAnsi="宋体" w:cs="宋体" w:hint="eastAsia"/>
          <w:sz w:val="24"/>
          <w:szCs w:val="24"/>
        </w:rPr>
        <w:t>不对称</w:t>
      </w:r>
      <w:r w:rsidRPr="004C5AE1">
        <w:rPr>
          <w:rFonts w:ascii="宋体" w:eastAsia="宋体" w:hAnsi="宋体" w:cs="宋体" w:hint="eastAsia"/>
          <w:sz w:val="24"/>
          <w:szCs w:val="24"/>
        </w:rPr>
        <w:t>）。</w:t>
      </w:r>
    </w:p>
    <w:p w14:paraId="637E43AF" w14:textId="7DCC4FFB" w:rsidR="00B40F4F" w:rsidRPr="00A82787" w:rsidRDefault="004C5AE1" w:rsidP="30A59251">
      <w:pPr>
        <w:pStyle w:val="ac"/>
        <w:numPr>
          <w:ilvl w:val="0"/>
          <w:numId w:val="3"/>
        </w:numPr>
        <w:spacing w:line="285" w:lineRule="exact"/>
        <w:rPr>
          <w:rFonts w:ascii="Lato Regular" w:hAnsi="Lato Regular"/>
          <w:color w:val="000000" w:themeColor="text1"/>
        </w:rPr>
      </w:pPr>
      <w:r w:rsidRPr="004C5AE1">
        <w:rPr>
          <w:rFonts w:ascii="宋体" w:eastAsia="宋体" w:hAnsi="宋体" w:cs="宋体" w:hint="eastAsia"/>
          <w:sz w:val="24"/>
          <w:szCs w:val="24"/>
        </w:rPr>
        <w:t>学生了解不同合同特征（固定费用和奖金）的大小如何取决于工人外部选择和工作成本。</w:t>
      </w:r>
    </w:p>
    <w:p w14:paraId="0B118FD1" w14:textId="79A110C0" w:rsidR="00B40F4F" w:rsidRPr="00A82787" w:rsidRDefault="004C5AE1" w:rsidP="30A59251">
      <w:pPr>
        <w:spacing w:line="285" w:lineRule="exact"/>
        <w:rPr>
          <w:rFonts w:ascii="Lato Regular" w:hAnsi="Lato Regular"/>
          <w:sz w:val="24"/>
          <w:szCs w:val="24"/>
        </w:rPr>
      </w:pPr>
      <w:r w:rsidRPr="004C5AE1">
        <w:rPr>
          <w:rFonts w:ascii="Lato Regular" w:hAnsi="Lato Regular" w:hint="eastAsia"/>
          <w:i/>
          <w:iCs/>
          <w:sz w:val="24"/>
          <w:szCs w:val="24"/>
        </w:rPr>
        <w:t>与合同和谈判相关，</w:t>
      </w:r>
      <w:r>
        <w:rPr>
          <w:rFonts w:ascii="Lato Regular" w:hAnsi="Lato Regular" w:hint="eastAsia"/>
          <w:i/>
          <w:iCs/>
          <w:sz w:val="24"/>
          <w:szCs w:val="24"/>
        </w:rPr>
        <w:t>教师</w:t>
      </w:r>
      <w:r w:rsidRPr="004C5AE1">
        <w:rPr>
          <w:rFonts w:ascii="Lato Regular" w:hAnsi="Lato Regular" w:hint="eastAsia"/>
          <w:i/>
          <w:iCs/>
          <w:sz w:val="24"/>
          <w:szCs w:val="24"/>
        </w:rPr>
        <w:t>可能会发现我们的时间和风险偏好调查是一个有用的</w:t>
      </w:r>
      <w:r>
        <w:rPr>
          <w:rFonts w:ascii="Lato Regular" w:hAnsi="Lato Regular" w:hint="eastAsia"/>
          <w:i/>
          <w:iCs/>
          <w:sz w:val="24"/>
          <w:szCs w:val="24"/>
        </w:rPr>
        <w:t>搭配</w:t>
      </w:r>
      <w:r w:rsidRPr="004C5AE1">
        <w:rPr>
          <w:rFonts w:ascii="Lato Regular" w:hAnsi="Lato Regular" w:hint="eastAsia"/>
          <w:i/>
          <w:iCs/>
          <w:sz w:val="24"/>
          <w:szCs w:val="24"/>
        </w:rPr>
        <w:t>。</w:t>
      </w:r>
    </w:p>
    <w:p w14:paraId="26206D0B" w14:textId="6E6BB4FF" w:rsidR="00B40F4F" w:rsidRPr="00A82787" w:rsidRDefault="00B40F4F" w:rsidP="30A59251">
      <w:pPr>
        <w:rPr>
          <w:rFonts w:ascii="Lato Regular" w:hAnsi="Lato Regular"/>
          <w:sz w:val="24"/>
          <w:szCs w:val="24"/>
        </w:rPr>
      </w:pPr>
    </w:p>
    <w:p w14:paraId="345D5CBC" w14:textId="33F6AE25" w:rsidR="00B40F4F" w:rsidRPr="00A82787" w:rsidRDefault="00B40F4F" w:rsidP="30A59251">
      <w:pPr>
        <w:rPr>
          <w:rFonts w:ascii="Lato Regular" w:hAnsi="Lato Regular"/>
          <w:sz w:val="24"/>
          <w:szCs w:val="24"/>
        </w:rPr>
      </w:pPr>
    </w:p>
    <w:p w14:paraId="2E9EA885" w14:textId="3505B690" w:rsidR="00B40F4F" w:rsidRPr="00A82787" w:rsidRDefault="004C5AE1" w:rsidP="30A59251">
      <w:pPr>
        <w:rPr>
          <w:rFonts w:ascii="Lato Regular" w:hAnsi="Lato Regular"/>
          <w:color w:val="FF0000"/>
          <w:sz w:val="28"/>
          <w:szCs w:val="28"/>
        </w:rPr>
      </w:pPr>
      <w:r w:rsidRPr="004C5AE1">
        <w:rPr>
          <w:rFonts w:ascii="Lato Regular" w:hAnsi="Lato Regular" w:hint="eastAsia"/>
          <w:color w:val="FF0000"/>
          <w:sz w:val="28"/>
          <w:szCs w:val="28"/>
        </w:rPr>
        <w:t>社会困境与团队激励</w:t>
      </w:r>
    </w:p>
    <w:p w14:paraId="42CF8077" w14:textId="3D88489E" w:rsidR="00B40F4F" w:rsidRPr="00A82787" w:rsidRDefault="30A59251" w:rsidP="30A59251">
      <w:pPr>
        <w:rPr>
          <w:rFonts w:ascii="Lato Regular" w:hAnsi="Lato Regular"/>
          <w:sz w:val="24"/>
          <w:szCs w:val="24"/>
        </w:rPr>
      </w:pPr>
      <w:r w:rsidRPr="00A82787">
        <w:rPr>
          <w:rStyle w:val="Italicized"/>
          <w:rFonts w:ascii="Lato Regular" w:hAnsi="Lato Regular"/>
          <w:sz w:val="24"/>
          <w:szCs w:val="24"/>
        </w:rPr>
        <w:t xml:space="preserve">MobLab </w:t>
      </w:r>
      <w:r w:rsidR="00532F13">
        <w:rPr>
          <w:rStyle w:val="Italicized"/>
          <w:rFonts w:ascii="Lato Regular" w:hAnsi="Lato Regular" w:hint="eastAsia"/>
          <w:sz w:val="24"/>
          <w:szCs w:val="24"/>
        </w:rPr>
        <w:t>游戏：囚徒困境（推拉游戏）</w:t>
      </w:r>
    </w:p>
    <w:p w14:paraId="08B8C726" w14:textId="420E247D" w:rsidR="00B40F4F" w:rsidRPr="00A82787" w:rsidRDefault="00532F13" w:rsidP="30A59251">
      <w:pPr>
        <w:rPr>
          <w:rStyle w:val="Italicized"/>
          <w:rFonts w:ascii="Lato Regular" w:hAnsi="Lato Regular"/>
          <w:sz w:val="24"/>
          <w:szCs w:val="24"/>
        </w:rPr>
      </w:pPr>
      <w:r>
        <w:rPr>
          <w:rStyle w:val="Italicized"/>
          <w:rFonts w:ascii="Lato Regular" w:hAnsi="Lato Regular" w:hint="eastAsia"/>
          <w:sz w:val="24"/>
          <w:szCs w:val="24"/>
        </w:rPr>
        <w:t>教学要点：</w:t>
      </w:r>
    </w:p>
    <w:p w14:paraId="7BC00527" w14:textId="2ED83F1C" w:rsidR="00B40F4F" w:rsidRPr="00A82787" w:rsidRDefault="00532F13" w:rsidP="30A59251">
      <w:pPr>
        <w:pStyle w:val="ac"/>
        <w:numPr>
          <w:ilvl w:val="0"/>
          <w:numId w:val="45"/>
        </w:numPr>
        <w:spacing w:after="80"/>
        <w:rPr>
          <w:rFonts w:ascii="Lato Regular" w:hAnsi="Lato Regular"/>
          <w:sz w:val="24"/>
          <w:szCs w:val="24"/>
        </w:rPr>
      </w:pPr>
      <w:r w:rsidRPr="00532F13">
        <w:rPr>
          <w:rFonts w:ascii="Lato Regular" w:hAnsi="Lato Regular" w:hint="eastAsia"/>
          <w:sz w:val="24"/>
          <w:szCs w:val="24"/>
        </w:rPr>
        <w:t>博弈的主要特征：收益矩阵、最佳响应、</w:t>
      </w:r>
      <w:r>
        <w:rPr>
          <w:rFonts w:ascii="Lato Regular" w:hAnsi="Lato Regular" w:hint="eastAsia"/>
          <w:sz w:val="24"/>
          <w:szCs w:val="24"/>
        </w:rPr>
        <w:t>占优</w:t>
      </w:r>
      <w:r w:rsidRPr="00532F13">
        <w:rPr>
          <w:rFonts w:ascii="Lato Regular" w:hAnsi="Lato Regular" w:hint="eastAsia"/>
          <w:sz w:val="24"/>
          <w:szCs w:val="24"/>
        </w:rPr>
        <w:t>策略和纳什均衡。</w:t>
      </w:r>
    </w:p>
    <w:p w14:paraId="268E843F" w14:textId="151B92D6" w:rsidR="00B40F4F" w:rsidRPr="00A82787" w:rsidRDefault="00532F13" w:rsidP="30A59251">
      <w:pPr>
        <w:pStyle w:val="ac"/>
        <w:numPr>
          <w:ilvl w:val="0"/>
          <w:numId w:val="45"/>
        </w:numPr>
        <w:spacing w:after="80"/>
        <w:rPr>
          <w:rFonts w:ascii="Lato Regular" w:hAnsi="Lato Regular"/>
          <w:sz w:val="24"/>
          <w:szCs w:val="24"/>
        </w:rPr>
      </w:pPr>
      <w:r w:rsidRPr="00532F13">
        <w:rPr>
          <w:rFonts w:ascii="Lato Regular" w:hAnsi="Lato Regular" w:hint="eastAsia"/>
          <w:sz w:val="24"/>
          <w:szCs w:val="24"/>
        </w:rPr>
        <w:t>个人利益和</w:t>
      </w:r>
      <w:r>
        <w:rPr>
          <w:rFonts w:ascii="Lato Regular" w:hAnsi="Lato Regular" w:hint="eastAsia"/>
          <w:sz w:val="24"/>
          <w:szCs w:val="24"/>
        </w:rPr>
        <w:t>小组</w:t>
      </w:r>
      <w:r w:rsidRPr="00532F13">
        <w:rPr>
          <w:rFonts w:ascii="Lato Regular" w:hAnsi="Lato Regular" w:hint="eastAsia"/>
          <w:sz w:val="24"/>
          <w:szCs w:val="24"/>
        </w:rPr>
        <w:t>利益之间的紧张关系。</w:t>
      </w:r>
    </w:p>
    <w:p w14:paraId="04685A31" w14:textId="41091061" w:rsidR="00B40F4F" w:rsidRPr="00A82787" w:rsidRDefault="00532F13" w:rsidP="30A59251">
      <w:pPr>
        <w:pStyle w:val="ac"/>
        <w:numPr>
          <w:ilvl w:val="0"/>
          <w:numId w:val="45"/>
        </w:numPr>
        <w:spacing w:after="80"/>
        <w:rPr>
          <w:rFonts w:ascii="Lato Regular" w:hAnsi="Lato Regular"/>
          <w:sz w:val="24"/>
          <w:szCs w:val="24"/>
        </w:rPr>
      </w:pPr>
      <w:r w:rsidRPr="00532F13">
        <w:rPr>
          <w:rFonts w:ascii="Lato Regular" w:hAnsi="Lato Regular" w:hint="eastAsia"/>
          <w:sz w:val="24"/>
          <w:szCs w:val="24"/>
        </w:rPr>
        <w:t>可应用于许多体育经济学主题，涉及反垄断、兴奋剂、头盔等体育监管等。</w:t>
      </w:r>
    </w:p>
    <w:p w14:paraId="2126A4CE" w14:textId="2C049878" w:rsidR="00B40F4F" w:rsidRPr="00A82787" w:rsidRDefault="00532F13" w:rsidP="30A59251">
      <w:pPr>
        <w:spacing w:after="80"/>
        <w:ind w:left="360"/>
        <w:rPr>
          <w:rFonts w:ascii="Lato Regular" w:hAnsi="Lato Regular"/>
          <w:i/>
          <w:iCs/>
          <w:sz w:val="24"/>
          <w:szCs w:val="24"/>
        </w:rPr>
      </w:pPr>
      <w:r>
        <w:rPr>
          <w:rFonts w:ascii="Lato Regular" w:hAnsi="Lato Regular" w:hint="eastAsia"/>
          <w:i/>
          <w:iCs/>
          <w:sz w:val="24"/>
          <w:szCs w:val="24"/>
        </w:rPr>
        <w:t>其他</w:t>
      </w:r>
      <w:r w:rsidRPr="00532F13">
        <w:rPr>
          <w:rFonts w:ascii="Lato Regular" w:hAnsi="Lato Regular" w:hint="eastAsia"/>
          <w:i/>
          <w:iCs/>
          <w:sz w:val="24"/>
          <w:szCs w:val="24"/>
        </w:rPr>
        <w:t>游戏：囚徒困境（经典矩阵）。</w:t>
      </w:r>
    </w:p>
    <w:p w14:paraId="0168703C" w14:textId="654F01C7" w:rsidR="00B40F4F" w:rsidRPr="00A82787" w:rsidRDefault="30A59251" w:rsidP="30A59251">
      <w:pPr>
        <w:spacing w:line="285" w:lineRule="exact"/>
        <w:rPr>
          <w:rFonts w:ascii="Lato Regular" w:eastAsia="Roboto" w:hAnsi="Lato Regular" w:cs="Roboto"/>
          <w:sz w:val="24"/>
          <w:szCs w:val="24"/>
        </w:rPr>
      </w:pPr>
      <w:r w:rsidRPr="00A82787">
        <w:rPr>
          <w:rFonts w:ascii="Lato Regular" w:eastAsia="Roboto" w:hAnsi="Lato Regular" w:cs="Roboto"/>
          <w:sz w:val="24"/>
          <w:szCs w:val="24"/>
        </w:rPr>
        <w:t xml:space="preserve">MobLab </w:t>
      </w:r>
      <w:r w:rsidR="00532F13">
        <w:rPr>
          <w:rFonts w:ascii="宋体" w:eastAsia="宋体" w:hAnsi="宋体" w:cs="宋体" w:hint="eastAsia"/>
          <w:sz w:val="24"/>
          <w:szCs w:val="24"/>
        </w:rPr>
        <w:t>游戏：</w:t>
      </w:r>
      <w:r w:rsidR="00532F13" w:rsidRPr="00532F13">
        <w:rPr>
          <w:rFonts w:ascii="宋体" w:eastAsia="宋体" w:hAnsi="宋体" w:cs="宋体" w:hint="eastAsia"/>
          <w:sz w:val="24"/>
          <w:szCs w:val="24"/>
        </w:rPr>
        <w:t>公共产品：惩罚与奖励</w:t>
      </w:r>
    </w:p>
    <w:p w14:paraId="5F4CB26C" w14:textId="00967293" w:rsidR="00B40F4F" w:rsidRPr="00A82787" w:rsidRDefault="00532F13" w:rsidP="30A59251">
      <w:pPr>
        <w:spacing w:line="285" w:lineRule="exact"/>
        <w:rPr>
          <w:rFonts w:ascii="Lato Regular" w:eastAsia="Roboto" w:hAnsi="Lato Regular" w:cs="Roboto"/>
          <w:sz w:val="24"/>
          <w:szCs w:val="24"/>
        </w:rPr>
      </w:pPr>
      <w:r>
        <w:rPr>
          <w:rFonts w:ascii="宋体" w:eastAsia="宋体" w:hAnsi="宋体" w:cs="宋体" w:hint="eastAsia"/>
          <w:sz w:val="24"/>
          <w:szCs w:val="24"/>
        </w:rPr>
        <w:t>教学要点：</w:t>
      </w:r>
    </w:p>
    <w:p w14:paraId="0C491711" w14:textId="19518D2A" w:rsidR="00B40F4F" w:rsidRPr="00A82787" w:rsidRDefault="00532F13" w:rsidP="30A59251">
      <w:pPr>
        <w:pStyle w:val="ac"/>
        <w:numPr>
          <w:ilvl w:val="0"/>
          <w:numId w:val="4"/>
        </w:numPr>
        <w:spacing w:line="285" w:lineRule="exact"/>
        <w:rPr>
          <w:rFonts w:ascii="Lato Regular" w:hAnsi="Lato Regular"/>
        </w:rPr>
      </w:pPr>
      <w:r w:rsidRPr="00532F13">
        <w:rPr>
          <w:rFonts w:ascii="宋体" w:eastAsia="宋体" w:hAnsi="宋体" w:cs="宋体" w:hint="eastAsia"/>
          <w:sz w:val="24"/>
          <w:szCs w:val="24"/>
        </w:rPr>
        <w:t>当</w:t>
      </w:r>
      <w:r>
        <w:rPr>
          <w:rFonts w:ascii="宋体" w:eastAsia="宋体" w:hAnsi="宋体" w:cs="宋体" w:hint="eastAsia"/>
          <w:sz w:val="24"/>
          <w:szCs w:val="24"/>
        </w:rPr>
        <w:t>小组</w:t>
      </w:r>
      <w:r w:rsidRPr="00532F13">
        <w:rPr>
          <w:rFonts w:ascii="宋体" w:eastAsia="宋体" w:hAnsi="宋体" w:cs="宋体" w:hint="eastAsia"/>
          <w:sz w:val="24"/>
          <w:szCs w:val="24"/>
        </w:rPr>
        <w:t>产出取决于个人的努力，但利益是共同分享的时，个人就有搭便车的</w:t>
      </w:r>
      <w:r>
        <w:rPr>
          <w:rFonts w:ascii="宋体" w:eastAsia="宋体" w:hAnsi="宋体" w:cs="宋体" w:hint="eastAsia"/>
          <w:sz w:val="24"/>
          <w:szCs w:val="24"/>
        </w:rPr>
        <w:t>动机</w:t>
      </w:r>
      <w:r w:rsidRPr="00532F13">
        <w:rPr>
          <w:rFonts w:ascii="宋体" w:eastAsia="宋体" w:hAnsi="宋体" w:cs="宋体" w:hint="eastAsia"/>
          <w:sz w:val="24"/>
          <w:szCs w:val="24"/>
        </w:rPr>
        <w:t>。</w:t>
      </w:r>
    </w:p>
    <w:p w14:paraId="19FC1B2A" w14:textId="4D964BE7" w:rsidR="00B40F4F" w:rsidRPr="00A82787" w:rsidRDefault="00532F13" w:rsidP="30A59251">
      <w:pPr>
        <w:pStyle w:val="ac"/>
        <w:numPr>
          <w:ilvl w:val="0"/>
          <w:numId w:val="4"/>
        </w:numPr>
        <w:spacing w:line="285" w:lineRule="exact"/>
        <w:rPr>
          <w:rFonts w:ascii="Lato Regular" w:hAnsi="Lato Regular"/>
        </w:rPr>
      </w:pPr>
      <w:r w:rsidRPr="00532F13">
        <w:rPr>
          <w:rFonts w:ascii="宋体" w:eastAsia="宋体" w:hAnsi="宋体" w:cs="宋体" w:hint="eastAsia"/>
          <w:sz w:val="24"/>
          <w:szCs w:val="24"/>
        </w:rPr>
        <w:t>小组中的个人可能会产生惩罚或奖励其他小组成员的费用。</w:t>
      </w:r>
    </w:p>
    <w:p w14:paraId="27CD6EB2" w14:textId="15601F17" w:rsidR="00B40F4F" w:rsidRPr="00A82787" w:rsidRDefault="00532F13" w:rsidP="00425AFD">
      <w:pPr>
        <w:pStyle w:val="ac"/>
        <w:numPr>
          <w:ilvl w:val="0"/>
          <w:numId w:val="4"/>
        </w:numPr>
        <w:spacing w:line="285" w:lineRule="exact"/>
        <w:rPr>
          <w:rFonts w:ascii="Lato Regular" w:hAnsi="Lato Regular"/>
        </w:rPr>
      </w:pPr>
      <w:r w:rsidRPr="00532F13">
        <w:rPr>
          <w:rFonts w:ascii="宋体" w:eastAsia="宋体" w:hAnsi="宋体" w:cs="宋体" w:hint="eastAsia"/>
          <w:sz w:val="24"/>
          <w:szCs w:val="24"/>
        </w:rPr>
        <w:t>展示产生这些成本如何导致维护合作规范。</w:t>
      </w:r>
    </w:p>
    <w:p w14:paraId="7417D7EE" w14:textId="68E8C75F" w:rsidR="00B40F4F" w:rsidRPr="00A82787" w:rsidRDefault="00532F13" w:rsidP="30A59251">
      <w:pPr>
        <w:pStyle w:val="TopicTitle"/>
        <w:rPr>
          <w:rFonts w:ascii="Lato Regular" w:hAnsi="Lato Regular"/>
          <w:szCs w:val="28"/>
        </w:rPr>
      </w:pPr>
      <w:r w:rsidRPr="00532F13">
        <w:rPr>
          <w:rFonts w:ascii="宋体" w:eastAsia="宋体" w:hAnsi="宋体" w:cs="宋体" w:hint="eastAsia"/>
          <w:szCs w:val="28"/>
        </w:rPr>
        <w:t>体育公共财政</w:t>
      </w:r>
    </w:p>
    <w:p w14:paraId="42B2B0C7" w14:textId="456857F0" w:rsidR="00B40F4F" w:rsidRPr="00A82787" w:rsidRDefault="30A59251" w:rsidP="30A59251">
      <w:pPr>
        <w:rPr>
          <w:rFonts w:ascii="Lato Regular" w:hAnsi="Lato Regular"/>
          <w:sz w:val="24"/>
          <w:szCs w:val="24"/>
        </w:rPr>
      </w:pPr>
      <w:r w:rsidRPr="00A82787">
        <w:rPr>
          <w:rStyle w:val="Italicized"/>
          <w:rFonts w:ascii="Lato Regular" w:hAnsi="Lato Regular"/>
          <w:sz w:val="24"/>
          <w:szCs w:val="24"/>
        </w:rPr>
        <w:t xml:space="preserve">MobLab </w:t>
      </w:r>
      <w:r w:rsidR="00532F13">
        <w:rPr>
          <w:rStyle w:val="Italicized"/>
          <w:rFonts w:ascii="Lato Regular" w:hAnsi="Lato Regular" w:hint="eastAsia"/>
          <w:sz w:val="24"/>
          <w:szCs w:val="24"/>
        </w:rPr>
        <w:t>游戏：</w:t>
      </w:r>
      <w:r w:rsidR="00532F13" w:rsidRPr="00532F13">
        <w:rPr>
          <w:rStyle w:val="Italicized"/>
          <w:rFonts w:ascii="Lato Regular" w:hAnsi="Lato Regular" w:hint="eastAsia"/>
          <w:sz w:val="24"/>
          <w:szCs w:val="24"/>
        </w:rPr>
        <w:t>政策干预的外部性</w:t>
      </w:r>
    </w:p>
    <w:p w14:paraId="16FCC250" w14:textId="263068AA" w:rsidR="00B40F4F" w:rsidRPr="00A82787" w:rsidRDefault="00532F13" w:rsidP="30A59251">
      <w:pPr>
        <w:rPr>
          <w:rStyle w:val="Italicized"/>
          <w:rFonts w:ascii="Lato Regular" w:hAnsi="Lato Regular"/>
          <w:sz w:val="24"/>
          <w:szCs w:val="24"/>
        </w:rPr>
      </w:pPr>
      <w:r>
        <w:rPr>
          <w:rStyle w:val="Italicized"/>
          <w:rFonts w:ascii="Lato Regular" w:hAnsi="Lato Regular" w:hint="eastAsia"/>
          <w:sz w:val="24"/>
          <w:szCs w:val="24"/>
        </w:rPr>
        <w:t>教学要点：</w:t>
      </w:r>
    </w:p>
    <w:p w14:paraId="1520A4BC" w14:textId="1B85046F" w:rsidR="00B40F4F" w:rsidRPr="00A82787" w:rsidRDefault="00532F13" w:rsidP="30A59251">
      <w:pPr>
        <w:pStyle w:val="ac"/>
        <w:numPr>
          <w:ilvl w:val="0"/>
          <w:numId w:val="45"/>
        </w:numPr>
        <w:spacing w:after="80"/>
        <w:rPr>
          <w:rFonts w:ascii="Lato Regular" w:hAnsi="Lato Regular"/>
          <w:sz w:val="24"/>
          <w:szCs w:val="24"/>
        </w:rPr>
      </w:pPr>
      <w:r w:rsidRPr="00532F13">
        <w:rPr>
          <w:rFonts w:ascii="Lato Regular" w:hAnsi="Lato Regular" w:hint="eastAsia"/>
          <w:sz w:val="24"/>
          <w:szCs w:val="24"/>
        </w:rPr>
        <w:t>由于外部性</w:t>
      </w:r>
      <w:r>
        <w:rPr>
          <w:rFonts w:ascii="Lato Regular" w:hAnsi="Lato Regular" w:hint="eastAsia"/>
          <w:sz w:val="24"/>
          <w:szCs w:val="24"/>
        </w:rPr>
        <w:t>的存在</w:t>
      </w:r>
      <w:r w:rsidRPr="00532F13">
        <w:rPr>
          <w:rFonts w:ascii="Lato Regular" w:hAnsi="Lato Regular" w:hint="eastAsia"/>
          <w:sz w:val="24"/>
          <w:szCs w:val="24"/>
        </w:rPr>
        <w:t>，没有干预的竞争性市场的均衡是低效的。</w:t>
      </w:r>
    </w:p>
    <w:p w14:paraId="377227E8" w14:textId="28B3F6FE" w:rsidR="00B40F4F" w:rsidRPr="00A82787" w:rsidRDefault="00532F13" w:rsidP="30A59251">
      <w:pPr>
        <w:pStyle w:val="ac"/>
        <w:numPr>
          <w:ilvl w:val="0"/>
          <w:numId w:val="45"/>
        </w:numPr>
        <w:spacing w:after="80"/>
        <w:rPr>
          <w:rFonts w:ascii="Lato Regular" w:hAnsi="Lato Regular"/>
          <w:sz w:val="24"/>
          <w:szCs w:val="24"/>
        </w:rPr>
      </w:pPr>
      <w:r w:rsidRPr="00532F13">
        <w:rPr>
          <w:rFonts w:ascii="Lato Regular" w:hAnsi="Lato Regular" w:hint="eastAsia"/>
          <w:sz w:val="24"/>
          <w:szCs w:val="24"/>
        </w:rPr>
        <w:t>通过减少交易，税收可以提高具有负外部性的市场的效率（总盈余）</w:t>
      </w:r>
      <w:r>
        <w:rPr>
          <w:rFonts w:ascii="Lato Regular" w:hAnsi="Lato Regular" w:hint="eastAsia"/>
          <w:sz w:val="24"/>
          <w:szCs w:val="24"/>
        </w:rPr>
        <w:t>。</w:t>
      </w:r>
    </w:p>
    <w:p w14:paraId="32DE6C78" w14:textId="3561DF41" w:rsidR="00B40F4F" w:rsidRPr="00A82787" w:rsidRDefault="00532F13" w:rsidP="30A59251">
      <w:pPr>
        <w:pStyle w:val="ac"/>
        <w:numPr>
          <w:ilvl w:val="0"/>
          <w:numId w:val="45"/>
        </w:numPr>
        <w:spacing w:after="80"/>
        <w:rPr>
          <w:rFonts w:ascii="Lato Regular" w:hAnsi="Lato Regular"/>
          <w:sz w:val="24"/>
          <w:szCs w:val="24"/>
        </w:rPr>
      </w:pPr>
      <w:r w:rsidRPr="00532F13">
        <w:rPr>
          <w:rFonts w:ascii="Lato Regular" w:hAnsi="Lato Regular" w:hint="eastAsia"/>
          <w:sz w:val="24"/>
          <w:szCs w:val="24"/>
        </w:rPr>
        <w:t>许可证</w:t>
      </w:r>
      <w:r>
        <w:rPr>
          <w:rFonts w:ascii="Lato Regular" w:hAnsi="Lato Regular" w:hint="eastAsia"/>
          <w:sz w:val="24"/>
          <w:szCs w:val="24"/>
        </w:rPr>
        <w:t>的实施可以</w:t>
      </w:r>
      <w:r w:rsidRPr="00532F13">
        <w:rPr>
          <w:rFonts w:ascii="Lato Regular" w:hAnsi="Lato Regular" w:hint="eastAsia"/>
          <w:sz w:val="24"/>
          <w:szCs w:val="24"/>
        </w:rPr>
        <w:t>有效地减少产生负外部性的活动。</w:t>
      </w:r>
    </w:p>
    <w:p w14:paraId="4E1E4E04" w14:textId="78F701BD" w:rsidR="00B40F4F" w:rsidRPr="00A82787" w:rsidRDefault="30A59251" w:rsidP="30A59251">
      <w:pPr>
        <w:spacing w:line="285" w:lineRule="exact"/>
        <w:rPr>
          <w:rFonts w:ascii="Lato Regular" w:eastAsia="Roboto" w:hAnsi="Lato Regular" w:cs="Roboto"/>
          <w:sz w:val="24"/>
          <w:szCs w:val="24"/>
        </w:rPr>
      </w:pPr>
      <w:r w:rsidRPr="00A82787">
        <w:rPr>
          <w:rFonts w:ascii="Lato Regular" w:eastAsia="Roboto" w:hAnsi="Lato Regular" w:cs="Roboto"/>
          <w:sz w:val="24"/>
          <w:szCs w:val="24"/>
        </w:rPr>
        <w:t xml:space="preserve">MobLab </w:t>
      </w:r>
      <w:r w:rsidR="00532F13">
        <w:rPr>
          <w:rFonts w:ascii="宋体" w:eastAsia="宋体" w:hAnsi="宋体" w:cs="宋体" w:hint="eastAsia"/>
          <w:sz w:val="24"/>
          <w:szCs w:val="24"/>
        </w:rPr>
        <w:t>游戏：空白调查</w:t>
      </w:r>
    </w:p>
    <w:p w14:paraId="37763FCC" w14:textId="7B80F36B" w:rsidR="00B40F4F" w:rsidRPr="00A82787" w:rsidRDefault="00532F13" w:rsidP="30A59251">
      <w:pPr>
        <w:spacing w:line="285" w:lineRule="exact"/>
        <w:rPr>
          <w:rFonts w:ascii="Lato Regular" w:eastAsia="Roboto" w:hAnsi="Lato Regular" w:cs="Roboto"/>
          <w:sz w:val="24"/>
          <w:szCs w:val="24"/>
        </w:rPr>
      </w:pPr>
      <w:r>
        <w:rPr>
          <w:rFonts w:ascii="宋体" w:eastAsia="宋体" w:hAnsi="宋体" w:cs="宋体" w:hint="eastAsia"/>
          <w:sz w:val="24"/>
          <w:szCs w:val="24"/>
        </w:rPr>
        <w:t>教学要点：</w:t>
      </w:r>
      <w:r w:rsidR="30A59251" w:rsidRPr="00A82787">
        <w:rPr>
          <w:rFonts w:ascii="Lato Regular" w:eastAsia="Roboto" w:hAnsi="Lato Regular" w:cs="Roboto"/>
          <w:sz w:val="24"/>
          <w:szCs w:val="24"/>
        </w:rPr>
        <w:t xml:space="preserve"> </w:t>
      </w:r>
    </w:p>
    <w:p w14:paraId="3AF139B4" w14:textId="5D51076E" w:rsidR="00B40F4F" w:rsidRPr="00A82787" w:rsidRDefault="00532F13" w:rsidP="30A59251">
      <w:pPr>
        <w:pStyle w:val="ac"/>
        <w:numPr>
          <w:ilvl w:val="0"/>
          <w:numId w:val="2"/>
        </w:numPr>
        <w:spacing w:line="285" w:lineRule="exact"/>
        <w:rPr>
          <w:rFonts w:ascii="Lato Regular" w:hAnsi="Lato Regular"/>
        </w:rPr>
      </w:pPr>
      <w:r w:rsidRPr="00532F13">
        <w:rPr>
          <w:rFonts w:ascii="宋体" w:eastAsia="宋体" w:hAnsi="宋体" w:cs="宋体" w:hint="eastAsia"/>
          <w:sz w:val="24"/>
          <w:szCs w:val="24"/>
        </w:rPr>
        <w:lastRenderedPageBreak/>
        <w:t>使用我们的空白调查工具创建您自己的基于调查的或有估值实验。您可以创建不同的框架来引出学生</w:t>
      </w:r>
      <w:r>
        <w:rPr>
          <w:rFonts w:ascii="宋体" w:eastAsia="宋体" w:hAnsi="宋体" w:cs="宋体" w:hint="eastAsia"/>
          <w:sz w:val="24"/>
          <w:szCs w:val="24"/>
        </w:rPr>
        <w:t>对非市场商品的</w:t>
      </w:r>
      <w:r w:rsidRPr="00532F13">
        <w:rPr>
          <w:rFonts w:ascii="Lato Regular" w:eastAsia="Roboto" w:hAnsi="Lato Regular" w:cs="Roboto" w:hint="eastAsia"/>
          <w:sz w:val="24"/>
          <w:szCs w:val="24"/>
        </w:rPr>
        <w:t>WTP</w:t>
      </w:r>
      <w:r w:rsidRPr="00532F13">
        <w:rPr>
          <w:rFonts w:ascii="宋体" w:eastAsia="宋体" w:hAnsi="宋体" w:cs="宋体" w:hint="eastAsia"/>
          <w:sz w:val="24"/>
          <w:szCs w:val="24"/>
        </w:rPr>
        <w:t>和</w:t>
      </w:r>
      <w:r w:rsidRPr="00532F13">
        <w:rPr>
          <w:rFonts w:ascii="Lato Regular" w:eastAsia="Roboto" w:hAnsi="Lato Regular" w:cs="Roboto" w:hint="eastAsia"/>
          <w:sz w:val="24"/>
          <w:szCs w:val="24"/>
        </w:rPr>
        <w:t>WTA</w:t>
      </w:r>
      <w:r w:rsidRPr="00532F13">
        <w:rPr>
          <w:rFonts w:ascii="宋体" w:eastAsia="宋体" w:hAnsi="宋体" w:cs="宋体" w:hint="eastAsia"/>
          <w:sz w:val="24"/>
          <w:szCs w:val="24"/>
        </w:rPr>
        <w:t>。</w:t>
      </w:r>
    </w:p>
    <w:p w14:paraId="578A0CE5" w14:textId="52F4BEBF" w:rsidR="00B40F4F" w:rsidRPr="00A82787" w:rsidRDefault="30A59251" w:rsidP="30A59251">
      <w:pPr>
        <w:rPr>
          <w:rStyle w:val="Italicized"/>
          <w:rFonts w:ascii="Lato Regular" w:hAnsi="Lato Regular"/>
          <w:sz w:val="24"/>
          <w:szCs w:val="24"/>
        </w:rPr>
      </w:pPr>
      <w:r w:rsidRPr="00A82787">
        <w:rPr>
          <w:rStyle w:val="Italicized"/>
          <w:rFonts w:ascii="Lato Regular" w:hAnsi="Lato Regular"/>
          <w:sz w:val="24"/>
          <w:szCs w:val="24"/>
        </w:rPr>
        <w:t xml:space="preserve">MobLab </w:t>
      </w:r>
      <w:r w:rsidR="00532F13">
        <w:rPr>
          <w:rStyle w:val="Italicized"/>
          <w:rFonts w:ascii="Lato Regular" w:hAnsi="Lato Regular" w:hint="eastAsia"/>
          <w:sz w:val="24"/>
          <w:szCs w:val="24"/>
        </w:rPr>
        <w:t>游戏：投票悖论（单人选举）</w:t>
      </w:r>
      <w:r w:rsidRPr="00A82787">
        <w:rPr>
          <w:rFonts w:ascii="Lato Regular" w:hAnsi="Lato Regular"/>
          <w:sz w:val="24"/>
          <w:szCs w:val="24"/>
        </w:rPr>
        <w:t xml:space="preserve"> </w:t>
      </w:r>
    </w:p>
    <w:p w14:paraId="187AA572" w14:textId="68EAC56C" w:rsidR="00B40F4F" w:rsidRPr="00A82787" w:rsidRDefault="00532F13" w:rsidP="30A59251">
      <w:pPr>
        <w:rPr>
          <w:rStyle w:val="Italicized"/>
          <w:rFonts w:ascii="Lato Regular" w:hAnsi="Lato Regular"/>
          <w:sz w:val="24"/>
          <w:szCs w:val="24"/>
        </w:rPr>
      </w:pPr>
      <w:r>
        <w:rPr>
          <w:rStyle w:val="Italicized"/>
          <w:rFonts w:ascii="Lato Regular" w:hAnsi="Lato Regular" w:hint="eastAsia"/>
          <w:sz w:val="24"/>
          <w:szCs w:val="24"/>
        </w:rPr>
        <w:t>教学要点：</w:t>
      </w:r>
    </w:p>
    <w:p w14:paraId="128A7B15" w14:textId="15623413" w:rsidR="00B40F4F" w:rsidRPr="00A82787" w:rsidRDefault="00532F13" w:rsidP="30A59251">
      <w:pPr>
        <w:pStyle w:val="ac"/>
        <w:numPr>
          <w:ilvl w:val="0"/>
          <w:numId w:val="45"/>
        </w:numPr>
        <w:spacing w:after="80"/>
        <w:rPr>
          <w:rFonts w:ascii="Lato Regular" w:hAnsi="Lato Regular"/>
          <w:sz w:val="24"/>
          <w:szCs w:val="24"/>
        </w:rPr>
      </w:pPr>
      <w:r w:rsidRPr="00532F13">
        <w:rPr>
          <w:rFonts w:ascii="Lato Regular" w:hAnsi="Lato Regular" w:hint="eastAsia"/>
          <w:sz w:val="24"/>
          <w:szCs w:val="24"/>
        </w:rPr>
        <w:t>与学生一起探索投票悖论和“规模效应”，看看体育场项目如何持续存在，即使已知它们效率低下。</w:t>
      </w:r>
    </w:p>
    <w:p w14:paraId="2D7FB7E6" w14:textId="77777777" w:rsidR="006B27A3" w:rsidRPr="00A82787" w:rsidRDefault="006B27A3" w:rsidP="006B27A3">
      <w:pPr>
        <w:pStyle w:val="ac"/>
        <w:ind w:left="1440"/>
        <w:rPr>
          <w:rFonts w:ascii="Lato Regular" w:hAnsi="Lato Regular"/>
          <w:sz w:val="24"/>
          <w:szCs w:val="24"/>
        </w:rPr>
      </w:pPr>
    </w:p>
    <w:p w14:paraId="55662AFF" w14:textId="77E96642" w:rsidR="005C7968" w:rsidRPr="00A82787" w:rsidRDefault="005C7968" w:rsidP="006B27A3">
      <w:pPr>
        <w:pStyle w:val="HeaderMobLab"/>
        <w:rPr>
          <w:rFonts w:ascii="Lato Regular" w:hAnsi="Lato Regular"/>
          <w:shd w:val="clear" w:color="auto" w:fill="FFFFFF"/>
        </w:rPr>
      </w:pPr>
    </w:p>
    <w:sectPr w:rsidR="005C7968" w:rsidRPr="00A82787" w:rsidSect="00A82787">
      <w:headerReference w:type="default" r:id="rId7"/>
      <w:footerReference w:type="default" r:id="rId8"/>
      <w:pgSz w:w="12240" w:h="15840"/>
      <w:pgMar w:top="20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45C87" w14:textId="77777777" w:rsidR="00BB2892" w:rsidRDefault="00BB2892" w:rsidP="00981F1B">
      <w:r>
        <w:separator/>
      </w:r>
    </w:p>
  </w:endnote>
  <w:endnote w:type="continuationSeparator" w:id="0">
    <w:p w14:paraId="6F847F8C" w14:textId="77777777" w:rsidR="00BB2892" w:rsidRDefault="00BB2892" w:rsidP="0098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charset w:val="00"/>
    <w:family w:val="swiss"/>
    <w:pitch w:val="variable"/>
    <w:sig w:usb0="00000003" w:usb1="00000000" w:usb2="00000000" w:usb3="00000000" w:csb0="00000001" w:csb1="00000000"/>
  </w:font>
  <w:font w:name="Roboto Medium">
    <w:altName w:val="Times New Roman"/>
    <w:charset w:val="00"/>
    <w:family w:val="auto"/>
    <w:pitch w:val="variable"/>
    <w:sig w:usb0="E0000AFF" w:usb1="5000217F" w:usb2="00000021" w:usb3="00000000" w:csb0="0000019F" w:csb1="00000000"/>
  </w:font>
  <w:font w:name="Lato Regular">
    <w:altName w:val="Lato"/>
    <w:charset w:val="00"/>
    <w:family w:val="auto"/>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06B6" w14:textId="7646366F" w:rsidR="00313B8A" w:rsidRPr="00A82787" w:rsidRDefault="00BB0C2E" w:rsidP="00BB0C2E">
    <w:pPr>
      <w:pStyle w:val="a5"/>
      <w:rPr>
        <w:rFonts w:ascii="Lato Regular" w:hAnsi="Lato Regular" w:cstheme="majorBidi"/>
        <w:color w:val="9DAAAF"/>
        <w:sz w:val="16"/>
        <w:szCs w:val="16"/>
        <w:lang w:eastAsia="en-US"/>
      </w:rPr>
    </w:pPr>
    <w:r w:rsidRPr="00A82787">
      <w:rPr>
        <w:rFonts w:ascii="Lato Regular" w:hAnsi="Lato Regular"/>
        <w:noProof/>
        <w:sz w:val="24"/>
        <w:lang w:eastAsia="en-US"/>
      </w:rPr>
      <mc:AlternateContent>
        <mc:Choice Requires="wps">
          <w:drawing>
            <wp:anchor distT="0" distB="0" distL="114300" distR="114300" simplePos="0" relativeHeight="251661312" behindDoc="0" locked="0" layoutInCell="1" allowOverlap="1" wp14:anchorId="5311D0E7" wp14:editId="65B6F24A">
              <wp:simplePos x="0" y="0"/>
              <wp:positionH relativeFrom="page">
                <wp:posOffset>0</wp:posOffset>
              </wp:positionH>
              <wp:positionV relativeFrom="paragraph">
                <wp:posOffset>-99060</wp:posOffset>
              </wp:positionV>
              <wp:extent cx="77724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7772400" cy="0"/>
                      </a:xfrm>
                      <a:prstGeom prst="line">
                        <a:avLst/>
                      </a:prstGeom>
                      <a:ln>
                        <a:gradFill flip="none" rotWithShape="1">
                          <a:gsLst>
                            <a:gs pos="0">
                              <a:srgbClr val="F23163"/>
                            </a:gs>
                            <a:gs pos="100000">
                              <a:prstClr val="white"/>
                            </a:gs>
                          </a:gsLst>
                          <a:lin ang="0" scaled="1"/>
                          <a:tileRect/>
                        </a:gra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B71496" id="Straight Connector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0,-7.8pt" to="61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" strokeweight="2pt">
              <w10:wrap anchorx="page"/>
            </v:line>
          </w:pict>
        </mc:Fallback>
      </mc:AlternateContent>
    </w:r>
    <w:hyperlink r:id="rId1" w:history="1">
      <w:r w:rsidRPr="00A82787">
        <w:rPr>
          <w:rStyle w:val="aa"/>
          <w:rFonts w:ascii="Lato Regular" w:hAnsi="Lato Regular"/>
          <w:color w:val="9DAAAF"/>
          <w:sz w:val="16"/>
          <w:szCs w:val="16"/>
        </w:rPr>
        <w:t>https://www.moblab.com</w:t>
      </w:r>
    </w:hyperlink>
    <w:r w:rsidRPr="00A82787">
      <w:rPr>
        <w:rFonts w:ascii="Lato Regular" w:hAnsi="Lato Regular"/>
        <w:color w:val="9DAAAF"/>
        <w:sz w:val="16"/>
        <w:szCs w:val="16"/>
      </w:rPr>
      <w:t xml:space="preserve">     </w:t>
    </w:r>
    <w:r w:rsidR="00A82787" w:rsidRPr="00A82787">
      <w:rPr>
        <w:rFonts w:ascii="Lato Regular" w:hAnsi="Lato Regular"/>
        <w:color w:val="9DAAAF"/>
        <w:sz w:val="16"/>
        <w:szCs w:val="16"/>
      </w:rPr>
      <w:tab/>
    </w:r>
    <w:r w:rsidRPr="00A82787">
      <w:rPr>
        <w:rFonts w:ascii="Lato Regular" w:hAnsi="Lato Regular"/>
        <w:color w:val="9DAAAF"/>
        <w:sz w:val="16"/>
        <w:szCs w:val="16"/>
      </w:rPr>
      <w:t>MobLab ™ © 20</w:t>
    </w:r>
    <w:r w:rsidR="00A82787" w:rsidRPr="00A82787">
      <w:rPr>
        <w:rFonts w:ascii="Lato Regular" w:hAnsi="Lato Regular"/>
        <w:color w:val="9DAAAF"/>
        <w:sz w:val="16"/>
        <w:szCs w:val="16"/>
      </w:rPr>
      <w:t>18</w:t>
    </w:r>
    <w:r w:rsidRPr="00A82787">
      <w:rPr>
        <w:rFonts w:ascii="Lato Regular" w:hAnsi="Lato Regular" w:cstheme="majorBidi"/>
        <w:color w:val="9DAAAF"/>
        <w:sz w:val="16"/>
        <w:szCs w:val="16"/>
      </w:rPr>
      <w:tab/>
    </w:r>
    <w:r w:rsidRPr="00A82787">
      <w:rPr>
        <w:rFonts w:ascii="Lato Regular" w:hAnsi="Lato Regular" w:cstheme="majorBidi"/>
        <w:color w:val="9DAAAF"/>
        <w:sz w:val="16"/>
        <w:szCs w:val="16"/>
      </w:rPr>
      <w:ptab w:relativeTo="margin" w:alignment="right" w:leader="none"/>
    </w:r>
    <w:r w:rsidRPr="00A82787">
      <w:rPr>
        <w:rFonts w:ascii="Lato Regular" w:hAnsi="Lato Regular" w:cstheme="majorBidi"/>
        <w:color w:val="9DAAAF"/>
        <w:sz w:val="16"/>
        <w:szCs w:val="16"/>
      </w:rPr>
      <w:t>P</w:t>
    </w:r>
    <w:r w:rsidRPr="00A82787">
      <w:rPr>
        <w:rFonts w:ascii="Lato Regular" w:hAnsi="Lato Regular"/>
        <w:color w:val="9DAAAF"/>
        <w:sz w:val="16"/>
        <w:szCs w:val="16"/>
      </w:rPr>
      <w:t>a</w:t>
    </w:r>
    <w:r w:rsidRPr="00A82787">
      <w:rPr>
        <w:rFonts w:ascii="Lato Regular" w:hAnsi="Lato Regular" w:cstheme="majorBidi"/>
        <w:color w:val="9DAAAF"/>
        <w:sz w:val="16"/>
        <w:szCs w:val="16"/>
      </w:rPr>
      <w:t xml:space="preserve">ge </w:t>
    </w:r>
    <w:r w:rsidRPr="00A82787">
      <w:rPr>
        <w:rFonts w:ascii="Lato Regular" w:hAnsi="Lato Regular" w:cstheme="minorBidi"/>
        <w:color w:val="9DAAAF"/>
        <w:sz w:val="16"/>
        <w:szCs w:val="16"/>
      </w:rPr>
      <w:fldChar w:fldCharType="begin"/>
    </w:r>
    <w:r w:rsidRPr="00A82787">
      <w:rPr>
        <w:rFonts w:ascii="Lato Regular" w:hAnsi="Lato Regular"/>
        <w:color w:val="9DAAAF"/>
        <w:sz w:val="16"/>
        <w:szCs w:val="16"/>
      </w:rPr>
      <w:instrText xml:space="preserve"> PAGE   \* MERGEFORMAT </w:instrText>
    </w:r>
    <w:r w:rsidRPr="00A82787">
      <w:rPr>
        <w:rFonts w:ascii="Lato Regular" w:hAnsi="Lato Regular" w:cstheme="minorBidi"/>
        <w:color w:val="9DAAAF"/>
        <w:sz w:val="16"/>
        <w:szCs w:val="16"/>
      </w:rPr>
      <w:fldChar w:fldCharType="separate"/>
    </w:r>
    <w:r w:rsidR="00A82787" w:rsidRPr="00A82787">
      <w:rPr>
        <w:rFonts w:ascii="Lato Regular" w:hAnsi="Lato Regular" w:cstheme="majorBidi"/>
        <w:noProof/>
        <w:color w:val="9DAAAF"/>
        <w:sz w:val="16"/>
        <w:szCs w:val="16"/>
      </w:rPr>
      <w:t>3</w:t>
    </w:r>
    <w:r w:rsidRPr="00A82787">
      <w:rPr>
        <w:rFonts w:ascii="Lato Regular" w:eastAsia="Times New Roman" w:hAnsi="Lato Regular" w:cstheme="majorBidi"/>
        <w:noProof/>
        <w:color w:val="9DAAA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8726" w14:textId="77777777" w:rsidR="00BB2892" w:rsidRDefault="00BB2892" w:rsidP="00981F1B">
      <w:r>
        <w:separator/>
      </w:r>
    </w:p>
  </w:footnote>
  <w:footnote w:type="continuationSeparator" w:id="0">
    <w:p w14:paraId="1532562D" w14:textId="77777777" w:rsidR="00BB2892" w:rsidRDefault="00BB2892" w:rsidP="0098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FECF" w14:textId="3C1202B9" w:rsidR="00BB0C2E" w:rsidRDefault="00BB0C2E" w:rsidP="00A82787">
    <w:pPr>
      <w:jc w:val="right"/>
      <w:rPr>
        <w:rFonts w:ascii="Roboto" w:hAnsi="Roboto"/>
        <w:color w:val="9DAAAF"/>
        <w:sz w:val="24"/>
        <w:szCs w:val="20"/>
      </w:rPr>
    </w:pPr>
    <w:r>
      <w:rPr>
        <w:noProof/>
        <w:sz w:val="24"/>
        <w:lang w:eastAsia="en-US"/>
      </w:rPr>
      <w:drawing>
        <wp:anchor distT="0" distB="0" distL="114300" distR="114300" simplePos="0" relativeHeight="251659264" behindDoc="1" locked="0" layoutInCell="1" allowOverlap="1" wp14:anchorId="68E6D7D1" wp14:editId="52C7C32A">
          <wp:simplePos x="0" y="0"/>
          <wp:positionH relativeFrom="page">
            <wp:posOffset>0</wp:posOffset>
          </wp:positionH>
          <wp:positionV relativeFrom="page">
            <wp:posOffset>-182245</wp:posOffset>
          </wp:positionV>
          <wp:extent cx="4678680" cy="2244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8680" cy="2244090"/>
                  </a:xfrm>
                  <a:prstGeom prst="rect">
                    <a:avLst/>
                  </a:prstGeom>
                  <a:noFill/>
                </pic:spPr>
              </pic:pic>
            </a:graphicData>
          </a:graphic>
          <wp14:sizeRelH relativeFrom="page">
            <wp14:pctWidth>0</wp14:pctWidth>
          </wp14:sizeRelH>
          <wp14:sizeRelV relativeFrom="page">
            <wp14:pctHeight>0</wp14:pctHeight>
          </wp14:sizeRelV>
        </wp:anchor>
      </w:drawing>
    </w:r>
  </w:p>
  <w:p w14:paraId="70D72ACE" w14:textId="77777777" w:rsidR="00BB0C2E" w:rsidRDefault="00BB0C2E" w:rsidP="00BB0C2E">
    <w:pPr>
      <w:pStyle w:val="a3"/>
      <w:rPr>
        <w:rFonts w:ascii="Times New Roman" w:hAnsi="Times New Roman"/>
      </w:rPr>
    </w:pPr>
  </w:p>
  <w:p w14:paraId="1EEE7F8C" w14:textId="77777777" w:rsidR="00313B8A" w:rsidRPr="00BB0C2E" w:rsidRDefault="00313B8A" w:rsidP="00BB0C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lowerLetter"/>
      <w:suff w:val="nothing"/>
      <w:lvlText w:val="(%3)"/>
      <w:lvlJc w:val="left"/>
      <w:rPr>
        <w:rFonts w:cs="Times New Roman"/>
      </w:rPr>
    </w:lvl>
    <w:lvl w:ilvl="3">
      <w:start w:val="1"/>
      <w:numFmt w:val="lowerRoman"/>
      <w:suff w:val="nothing"/>
      <w:lvlText w:val="(%4)"/>
      <w:lvlJc w:val="left"/>
      <w:rPr>
        <w:rFonts w:cs="Times New Roman"/>
      </w:rPr>
    </w:lvl>
    <w:lvl w:ilvl="4">
      <w:start w:val="1"/>
      <w:numFmt w:val="upp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15:restartNumberingAfterBreak="0">
    <w:nsid w:val="01AC6424"/>
    <w:multiLevelType w:val="hybridMultilevel"/>
    <w:tmpl w:val="FB56DEDA"/>
    <w:lvl w:ilvl="0" w:tplc="00B8E266">
      <w:start w:val="1"/>
      <w:numFmt w:val="bullet"/>
      <w:lvlText w:val=""/>
      <w:lvlJc w:val="left"/>
      <w:pPr>
        <w:ind w:left="720" w:hanging="360"/>
      </w:pPr>
      <w:rPr>
        <w:rFonts w:ascii="Symbol" w:hAnsi="Symbol" w:hint="default"/>
      </w:rPr>
    </w:lvl>
    <w:lvl w:ilvl="1" w:tplc="28B644B8">
      <w:start w:val="1"/>
      <w:numFmt w:val="bullet"/>
      <w:lvlText w:val="o"/>
      <w:lvlJc w:val="left"/>
      <w:pPr>
        <w:ind w:left="1440" w:hanging="360"/>
      </w:pPr>
      <w:rPr>
        <w:rFonts w:ascii="Courier New" w:hAnsi="Courier New" w:hint="default"/>
      </w:rPr>
    </w:lvl>
    <w:lvl w:ilvl="2" w:tplc="9DDCAE50">
      <w:start w:val="1"/>
      <w:numFmt w:val="bullet"/>
      <w:lvlText w:val=""/>
      <w:lvlJc w:val="left"/>
      <w:pPr>
        <w:ind w:left="2160" w:hanging="360"/>
      </w:pPr>
      <w:rPr>
        <w:rFonts w:ascii="Wingdings" w:hAnsi="Wingdings" w:hint="default"/>
      </w:rPr>
    </w:lvl>
    <w:lvl w:ilvl="3" w:tplc="D75440C4">
      <w:start w:val="1"/>
      <w:numFmt w:val="bullet"/>
      <w:lvlText w:val=""/>
      <w:lvlJc w:val="left"/>
      <w:pPr>
        <w:ind w:left="2880" w:hanging="360"/>
      </w:pPr>
      <w:rPr>
        <w:rFonts w:ascii="Symbol" w:hAnsi="Symbol" w:hint="default"/>
      </w:rPr>
    </w:lvl>
    <w:lvl w:ilvl="4" w:tplc="33141634">
      <w:start w:val="1"/>
      <w:numFmt w:val="bullet"/>
      <w:lvlText w:val="o"/>
      <w:lvlJc w:val="left"/>
      <w:pPr>
        <w:ind w:left="3600" w:hanging="360"/>
      </w:pPr>
      <w:rPr>
        <w:rFonts w:ascii="Courier New" w:hAnsi="Courier New" w:hint="default"/>
      </w:rPr>
    </w:lvl>
    <w:lvl w:ilvl="5" w:tplc="496ADE50">
      <w:start w:val="1"/>
      <w:numFmt w:val="bullet"/>
      <w:lvlText w:val=""/>
      <w:lvlJc w:val="left"/>
      <w:pPr>
        <w:ind w:left="4320" w:hanging="360"/>
      </w:pPr>
      <w:rPr>
        <w:rFonts w:ascii="Wingdings" w:hAnsi="Wingdings" w:hint="default"/>
      </w:rPr>
    </w:lvl>
    <w:lvl w:ilvl="6" w:tplc="520E6BAA">
      <w:start w:val="1"/>
      <w:numFmt w:val="bullet"/>
      <w:lvlText w:val=""/>
      <w:lvlJc w:val="left"/>
      <w:pPr>
        <w:ind w:left="5040" w:hanging="360"/>
      </w:pPr>
      <w:rPr>
        <w:rFonts w:ascii="Symbol" w:hAnsi="Symbol" w:hint="default"/>
      </w:rPr>
    </w:lvl>
    <w:lvl w:ilvl="7" w:tplc="C50871CE">
      <w:start w:val="1"/>
      <w:numFmt w:val="bullet"/>
      <w:lvlText w:val="o"/>
      <w:lvlJc w:val="left"/>
      <w:pPr>
        <w:ind w:left="5760" w:hanging="360"/>
      </w:pPr>
      <w:rPr>
        <w:rFonts w:ascii="Courier New" w:hAnsi="Courier New" w:hint="default"/>
      </w:rPr>
    </w:lvl>
    <w:lvl w:ilvl="8" w:tplc="6DFE1820">
      <w:start w:val="1"/>
      <w:numFmt w:val="bullet"/>
      <w:lvlText w:val=""/>
      <w:lvlJc w:val="left"/>
      <w:pPr>
        <w:ind w:left="6480" w:hanging="360"/>
      </w:pPr>
      <w:rPr>
        <w:rFonts w:ascii="Wingdings" w:hAnsi="Wingdings" w:hint="default"/>
      </w:rPr>
    </w:lvl>
  </w:abstractNum>
  <w:abstractNum w:abstractNumId="2" w15:restartNumberingAfterBreak="0">
    <w:nsid w:val="03546D25"/>
    <w:multiLevelType w:val="hybridMultilevel"/>
    <w:tmpl w:val="EAEC195E"/>
    <w:lvl w:ilvl="0" w:tplc="9C2601B0">
      <w:start w:val="1"/>
      <w:numFmt w:val="bullet"/>
      <w:lvlText w:val=""/>
      <w:lvlJc w:val="left"/>
      <w:pPr>
        <w:ind w:left="720" w:hanging="360"/>
      </w:pPr>
      <w:rPr>
        <w:rFonts w:ascii="Symbol" w:hAnsi="Symbol" w:hint="default"/>
      </w:rPr>
    </w:lvl>
    <w:lvl w:ilvl="1" w:tplc="0F02163C">
      <w:start w:val="1"/>
      <w:numFmt w:val="bullet"/>
      <w:lvlText w:val="o"/>
      <w:lvlJc w:val="left"/>
      <w:pPr>
        <w:ind w:left="1440" w:hanging="360"/>
      </w:pPr>
      <w:rPr>
        <w:rFonts w:ascii="Courier New" w:hAnsi="Courier New" w:hint="default"/>
      </w:rPr>
    </w:lvl>
    <w:lvl w:ilvl="2" w:tplc="840670B0">
      <w:start w:val="1"/>
      <w:numFmt w:val="bullet"/>
      <w:lvlText w:val=""/>
      <w:lvlJc w:val="left"/>
      <w:pPr>
        <w:ind w:left="2160" w:hanging="360"/>
      </w:pPr>
      <w:rPr>
        <w:rFonts w:ascii="Wingdings" w:hAnsi="Wingdings" w:hint="default"/>
      </w:rPr>
    </w:lvl>
    <w:lvl w:ilvl="3" w:tplc="99F48C18">
      <w:start w:val="1"/>
      <w:numFmt w:val="bullet"/>
      <w:lvlText w:val=""/>
      <w:lvlJc w:val="left"/>
      <w:pPr>
        <w:ind w:left="2880" w:hanging="360"/>
      </w:pPr>
      <w:rPr>
        <w:rFonts w:ascii="Symbol" w:hAnsi="Symbol" w:hint="default"/>
      </w:rPr>
    </w:lvl>
    <w:lvl w:ilvl="4" w:tplc="E32817D6">
      <w:start w:val="1"/>
      <w:numFmt w:val="bullet"/>
      <w:lvlText w:val="o"/>
      <w:lvlJc w:val="left"/>
      <w:pPr>
        <w:ind w:left="3600" w:hanging="360"/>
      </w:pPr>
      <w:rPr>
        <w:rFonts w:ascii="Courier New" w:hAnsi="Courier New" w:hint="default"/>
      </w:rPr>
    </w:lvl>
    <w:lvl w:ilvl="5" w:tplc="E800CC86">
      <w:start w:val="1"/>
      <w:numFmt w:val="bullet"/>
      <w:lvlText w:val=""/>
      <w:lvlJc w:val="left"/>
      <w:pPr>
        <w:ind w:left="4320" w:hanging="360"/>
      </w:pPr>
      <w:rPr>
        <w:rFonts w:ascii="Wingdings" w:hAnsi="Wingdings" w:hint="default"/>
      </w:rPr>
    </w:lvl>
    <w:lvl w:ilvl="6" w:tplc="A71419FC">
      <w:start w:val="1"/>
      <w:numFmt w:val="bullet"/>
      <w:lvlText w:val=""/>
      <w:lvlJc w:val="left"/>
      <w:pPr>
        <w:ind w:left="5040" w:hanging="360"/>
      </w:pPr>
      <w:rPr>
        <w:rFonts w:ascii="Symbol" w:hAnsi="Symbol" w:hint="default"/>
      </w:rPr>
    </w:lvl>
    <w:lvl w:ilvl="7" w:tplc="2B70BA88">
      <w:start w:val="1"/>
      <w:numFmt w:val="bullet"/>
      <w:lvlText w:val="o"/>
      <w:lvlJc w:val="left"/>
      <w:pPr>
        <w:ind w:left="5760" w:hanging="360"/>
      </w:pPr>
      <w:rPr>
        <w:rFonts w:ascii="Courier New" w:hAnsi="Courier New" w:hint="default"/>
      </w:rPr>
    </w:lvl>
    <w:lvl w:ilvl="8" w:tplc="96B627D2">
      <w:start w:val="1"/>
      <w:numFmt w:val="bullet"/>
      <w:lvlText w:val=""/>
      <w:lvlJc w:val="left"/>
      <w:pPr>
        <w:ind w:left="6480" w:hanging="360"/>
      </w:pPr>
      <w:rPr>
        <w:rFonts w:ascii="Wingdings" w:hAnsi="Wingdings" w:hint="default"/>
      </w:rPr>
    </w:lvl>
  </w:abstractNum>
  <w:abstractNum w:abstractNumId="3" w15:restartNumberingAfterBreak="0">
    <w:nsid w:val="04DC2766"/>
    <w:multiLevelType w:val="hybridMultilevel"/>
    <w:tmpl w:val="8C5C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82BDE"/>
    <w:multiLevelType w:val="multilevel"/>
    <w:tmpl w:val="25BE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D77E28"/>
    <w:multiLevelType w:val="hybridMultilevel"/>
    <w:tmpl w:val="13B431EA"/>
    <w:lvl w:ilvl="0" w:tplc="4426D866">
      <w:start w:val="1"/>
      <w:numFmt w:val="bullet"/>
      <w:lvlText w:val=""/>
      <w:lvlJc w:val="left"/>
      <w:pPr>
        <w:ind w:left="720" w:hanging="360"/>
      </w:pPr>
      <w:rPr>
        <w:rFonts w:ascii="Symbol" w:hAnsi="Symbol" w:hint="default"/>
      </w:rPr>
    </w:lvl>
    <w:lvl w:ilvl="1" w:tplc="55A85F62">
      <w:start w:val="1"/>
      <w:numFmt w:val="bullet"/>
      <w:lvlText w:val="o"/>
      <w:lvlJc w:val="left"/>
      <w:pPr>
        <w:ind w:left="1440" w:hanging="360"/>
      </w:pPr>
      <w:rPr>
        <w:rFonts w:ascii="Courier New" w:hAnsi="Courier New" w:hint="default"/>
      </w:rPr>
    </w:lvl>
    <w:lvl w:ilvl="2" w:tplc="C77A262E">
      <w:start w:val="1"/>
      <w:numFmt w:val="bullet"/>
      <w:lvlText w:val=""/>
      <w:lvlJc w:val="left"/>
      <w:pPr>
        <w:ind w:left="2160" w:hanging="360"/>
      </w:pPr>
      <w:rPr>
        <w:rFonts w:ascii="Wingdings" w:hAnsi="Wingdings" w:hint="default"/>
      </w:rPr>
    </w:lvl>
    <w:lvl w:ilvl="3" w:tplc="3D5A12EE">
      <w:start w:val="1"/>
      <w:numFmt w:val="bullet"/>
      <w:lvlText w:val=""/>
      <w:lvlJc w:val="left"/>
      <w:pPr>
        <w:ind w:left="2880" w:hanging="360"/>
      </w:pPr>
      <w:rPr>
        <w:rFonts w:ascii="Symbol" w:hAnsi="Symbol" w:hint="default"/>
      </w:rPr>
    </w:lvl>
    <w:lvl w:ilvl="4" w:tplc="A4446B40">
      <w:start w:val="1"/>
      <w:numFmt w:val="bullet"/>
      <w:lvlText w:val="o"/>
      <w:lvlJc w:val="left"/>
      <w:pPr>
        <w:ind w:left="3600" w:hanging="360"/>
      </w:pPr>
      <w:rPr>
        <w:rFonts w:ascii="Courier New" w:hAnsi="Courier New" w:hint="default"/>
      </w:rPr>
    </w:lvl>
    <w:lvl w:ilvl="5" w:tplc="F996B56A">
      <w:start w:val="1"/>
      <w:numFmt w:val="bullet"/>
      <w:lvlText w:val=""/>
      <w:lvlJc w:val="left"/>
      <w:pPr>
        <w:ind w:left="4320" w:hanging="360"/>
      </w:pPr>
      <w:rPr>
        <w:rFonts w:ascii="Wingdings" w:hAnsi="Wingdings" w:hint="default"/>
      </w:rPr>
    </w:lvl>
    <w:lvl w:ilvl="6" w:tplc="2B24819E">
      <w:start w:val="1"/>
      <w:numFmt w:val="bullet"/>
      <w:lvlText w:val=""/>
      <w:lvlJc w:val="left"/>
      <w:pPr>
        <w:ind w:left="5040" w:hanging="360"/>
      </w:pPr>
      <w:rPr>
        <w:rFonts w:ascii="Symbol" w:hAnsi="Symbol" w:hint="default"/>
      </w:rPr>
    </w:lvl>
    <w:lvl w:ilvl="7" w:tplc="0EA65120">
      <w:start w:val="1"/>
      <w:numFmt w:val="bullet"/>
      <w:lvlText w:val="o"/>
      <w:lvlJc w:val="left"/>
      <w:pPr>
        <w:ind w:left="5760" w:hanging="360"/>
      </w:pPr>
      <w:rPr>
        <w:rFonts w:ascii="Courier New" w:hAnsi="Courier New" w:hint="default"/>
      </w:rPr>
    </w:lvl>
    <w:lvl w:ilvl="8" w:tplc="B4349E4A">
      <w:start w:val="1"/>
      <w:numFmt w:val="bullet"/>
      <w:lvlText w:val=""/>
      <w:lvlJc w:val="left"/>
      <w:pPr>
        <w:ind w:left="6480" w:hanging="360"/>
      </w:pPr>
      <w:rPr>
        <w:rFonts w:ascii="Wingdings" w:hAnsi="Wingdings" w:hint="default"/>
      </w:rPr>
    </w:lvl>
  </w:abstractNum>
  <w:abstractNum w:abstractNumId="6" w15:restartNumberingAfterBreak="0">
    <w:nsid w:val="09F412B9"/>
    <w:multiLevelType w:val="hybridMultilevel"/>
    <w:tmpl w:val="E93AF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14B87"/>
    <w:multiLevelType w:val="hybridMultilevel"/>
    <w:tmpl w:val="73AACFAC"/>
    <w:lvl w:ilvl="0" w:tplc="24D440FE">
      <w:numFmt w:val="bullet"/>
      <w:lvlText w:val="•"/>
      <w:lvlJc w:val="left"/>
      <w:pPr>
        <w:ind w:left="780" w:hanging="360"/>
      </w:pPr>
      <w:rPr>
        <w:rFonts w:ascii="Roboto" w:eastAsiaTheme="minorEastAsia" w:hAnsi="Roboto"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52319FF"/>
    <w:multiLevelType w:val="multilevel"/>
    <w:tmpl w:val="03764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F47573"/>
    <w:multiLevelType w:val="hybridMultilevel"/>
    <w:tmpl w:val="37F418F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3414D"/>
    <w:multiLevelType w:val="hybridMultilevel"/>
    <w:tmpl w:val="DBA631B0"/>
    <w:lvl w:ilvl="0" w:tplc="A5E825DC">
      <w:start w:val="1"/>
      <w:numFmt w:val="bullet"/>
      <w:lvlText w:val=""/>
      <w:lvlJc w:val="left"/>
      <w:pPr>
        <w:ind w:left="720" w:hanging="360"/>
      </w:pPr>
      <w:rPr>
        <w:rFonts w:ascii="Symbol" w:hAnsi="Symbol" w:hint="default"/>
      </w:rPr>
    </w:lvl>
    <w:lvl w:ilvl="1" w:tplc="EC00398A">
      <w:start w:val="1"/>
      <w:numFmt w:val="bullet"/>
      <w:lvlText w:val="o"/>
      <w:lvlJc w:val="left"/>
      <w:pPr>
        <w:ind w:left="1440" w:hanging="360"/>
      </w:pPr>
      <w:rPr>
        <w:rFonts w:ascii="Courier New" w:hAnsi="Courier New" w:hint="default"/>
      </w:rPr>
    </w:lvl>
    <w:lvl w:ilvl="2" w:tplc="E7C87752">
      <w:start w:val="1"/>
      <w:numFmt w:val="bullet"/>
      <w:lvlText w:val=""/>
      <w:lvlJc w:val="left"/>
      <w:pPr>
        <w:ind w:left="2160" w:hanging="360"/>
      </w:pPr>
      <w:rPr>
        <w:rFonts w:ascii="Wingdings" w:hAnsi="Wingdings" w:hint="default"/>
      </w:rPr>
    </w:lvl>
    <w:lvl w:ilvl="3" w:tplc="228CA8A0">
      <w:start w:val="1"/>
      <w:numFmt w:val="bullet"/>
      <w:lvlText w:val=""/>
      <w:lvlJc w:val="left"/>
      <w:pPr>
        <w:ind w:left="2880" w:hanging="360"/>
      </w:pPr>
      <w:rPr>
        <w:rFonts w:ascii="Symbol" w:hAnsi="Symbol" w:hint="default"/>
      </w:rPr>
    </w:lvl>
    <w:lvl w:ilvl="4" w:tplc="8050DA70">
      <w:start w:val="1"/>
      <w:numFmt w:val="bullet"/>
      <w:lvlText w:val="o"/>
      <w:lvlJc w:val="left"/>
      <w:pPr>
        <w:ind w:left="3600" w:hanging="360"/>
      </w:pPr>
      <w:rPr>
        <w:rFonts w:ascii="Courier New" w:hAnsi="Courier New" w:hint="default"/>
      </w:rPr>
    </w:lvl>
    <w:lvl w:ilvl="5" w:tplc="8E6C38F0">
      <w:start w:val="1"/>
      <w:numFmt w:val="bullet"/>
      <w:lvlText w:val=""/>
      <w:lvlJc w:val="left"/>
      <w:pPr>
        <w:ind w:left="4320" w:hanging="360"/>
      </w:pPr>
      <w:rPr>
        <w:rFonts w:ascii="Wingdings" w:hAnsi="Wingdings" w:hint="default"/>
      </w:rPr>
    </w:lvl>
    <w:lvl w:ilvl="6" w:tplc="DF4E6550">
      <w:start w:val="1"/>
      <w:numFmt w:val="bullet"/>
      <w:lvlText w:val=""/>
      <w:lvlJc w:val="left"/>
      <w:pPr>
        <w:ind w:left="5040" w:hanging="360"/>
      </w:pPr>
      <w:rPr>
        <w:rFonts w:ascii="Symbol" w:hAnsi="Symbol" w:hint="default"/>
      </w:rPr>
    </w:lvl>
    <w:lvl w:ilvl="7" w:tplc="336C21EA">
      <w:start w:val="1"/>
      <w:numFmt w:val="bullet"/>
      <w:lvlText w:val="o"/>
      <w:lvlJc w:val="left"/>
      <w:pPr>
        <w:ind w:left="5760" w:hanging="360"/>
      </w:pPr>
      <w:rPr>
        <w:rFonts w:ascii="Courier New" w:hAnsi="Courier New" w:hint="default"/>
      </w:rPr>
    </w:lvl>
    <w:lvl w:ilvl="8" w:tplc="8BD639CA">
      <w:start w:val="1"/>
      <w:numFmt w:val="bullet"/>
      <w:lvlText w:val=""/>
      <w:lvlJc w:val="left"/>
      <w:pPr>
        <w:ind w:left="6480" w:hanging="360"/>
      </w:pPr>
      <w:rPr>
        <w:rFonts w:ascii="Wingdings" w:hAnsi="Wingdings" w:hint="default"/>
      </w:rPr>
    </w:lvl>
  </w:abstractNum>
  <w:abstractNum w:abstractNumId="11" w15:restartNumberingAfterBreak="0">
    <w:nsid w:val="19881F41"/>
    <w:multiLevelType w:val="hybridMultilevel"/>
    <w:tmpl w:val="66B6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0511C"/>
    <w:multiLevelType w:val="hybridMultilevel"/>
    <w:tmpl w:val="BC047D84"/>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26FB3"/>
    <w:multiLevelType w:val="hybridMultilevel"/>
    <w:tmpl w:val="F62E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81D11"/>
    <w:multiLevelType w:val="multilevel"/>
    <w:tmpl w:val="742C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9F434F"/>
    <w:multiLevelType w:val="hybridMultilevel"/>
    <w:tmpl w:val="48D2F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876B9"/>
    <w:multiLevelType w:val="hybridMultilevel"/>
    <w:tmpl w:val="ED1CE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262C3"/>
    <w:multiLevelType w:val="hybridMultilevel"/>
    <w:tmpl w:val="4C4C6314"/>
    <w:lvl w:ilvl="0" w:tplc="6A549A80">
      <w:start w:val="1"/>
      <w:numFmt w:val="bullet"/>
      <w:lvlText w:val=""/>
      <w:lvlJc w:val="left"/>
      <w:pPr>
        <w:ind w:left="720" w:hanging="360"/>
      </w:pPr>
      <w:rPr>
        <w:rFonts w:ascii="Symbol" w:hAnsi="Symbol" w:hint="default"/>
      </w:rPr>
    </w:lvl>
    <w:lvl w:ilvl="1" w:tplc="92F8B9C4">
      <w:start w:val="1"/>
      <w:numFmt w:val="bullet"/>
      <w:lvlText w:val="o"/>
      <w:lvlJc w:val="left"/>
      <w:pPr>
        <w:ind w:left="1440" w:hanging="360"/>
      </w:pPr>
      <w:rPr>
        <w:rFonts w:ascii="Courier New" w:hAnsi="Courier New" w:hint="default"/>
      </w:rPr>
    </w:lvl>
    <w:lvl w:ilvl="2" w:tplc="41C0D556">
      <w:start w:val="1"/>
      <w:numFmt w:val="bullet"/>
      <w:lvlText w:val=""/>
      <w:lvlJc w:val="left"/>
      <w:pPr>
        <w:ind w:left="2160" w:hanging="360"/>
      </w:pPr>
      <w:rPr>
        <w:rFonts w:ascii="Wingdings" w:hAnsi="Wingdings" w:hint="default"/>
      </w:rPr>
    </w:lvl>
    <w:lvl w:ilvl="3" w:tplc="01580014">
      <w:start w:val="1"/>
      <w:numFmt w:val="bullet"/>
      <w:lvlText w:val=""/>
      <w:lvlJc w:val="left"/>
      <w:pPr>
        <w:ind w:left="2880" w:hanging="360"/>
      </w:pPr>
      <w:rPr>
        <w:rFonts w:ascii="Symbol" w:hAnsi="Symbol" w:hint="default"/>
      </w:rPr>
    </w:lvl>
    <w:lvl w:ilvl="4" w:tplc="388A7EE6">
      <w:start w:val="1"/>
      <w:numFmt w:val="bullet"/>
      <w:lvlText w:val="o"/>
      <w:lvlJc w:val="left"/>
      <w:pPr>
        <w:ind w:left="3600" w:hanging="360"/>
      </w:pPr>
      <w:rPr>
        <w:rFonts w:ascii="Courier New" w:hAnsi="Courier New" w:hint="default"/>
      </w:rPr>
    </w:lvl>
    <w:lvl w:ilvl="5" w:tplc="CC2E9B44">
      <w:start w:val="1"/>
      <w:numFmt w:val="bullet"/>
      <w:lvlText w:val=""/>
      <w:lvlJc w:val="left"/>
      <w:pPr>
        <w:ind w:left="4320" w:hanging="360"/>
      </w:pPr>
      <w:rPr>
        <w:rFonts w:ascii="Wingdings" w:hAnsi="Wingdings" w:hint="default"/>
      </w:rPr>
    </w:lvl>
    <w:lvl w:ilvl="6" w:tplc="2230E434">
      <w:start w:val="1"/>
      <w:numFmt w:val="bullet"/>
      <w:lvlText w:val=""/>
      <w:lvlJc w:val="left"/>
      <w:pPr>
        <w:ind w:left="5040" w:hanging="360"/>
      </w:pPr>
      <w:rPr>
        <w:rFonts w:ascii="Symbol" w:hAnsi="Symbol" w:hint="default"/>
      </w:rPr>
    </w:lvl>
    <w:lvl w:ilvl="7" w:tplc="3C8E9006">
      <w:start w:val="1"/>
      <w:numFmt w:val="bullet"/>
      <w:lvlText w:val="o"/>
      <w:lvlJc w:val="left"/>
      <w:pPr>
        <w:ind w:left="5760" w:hanging="360"/>
      </w:pPr>
      <w:rPr>
        <w:rFonts w:ascii="Courier New" w:hAnsi="Courier New" w:hint="default"/>
      </w:rPr>
    </w:lvl>
    <w:lvl w:ilvl="8" w:tplc="CB2CCDB4">
      <w:start w:val="1"/>
      <w:numFmt w:val="bullet"/>
      <w:lvlText w:val=""/>
      <w:lvlJc w:val="left"/>
      <w:pPr>
        <w:ind w:left="6480" w:hanging="360"/>
      </w:pPr>
      <w:rPr>
        <w:rFonts w:ascii="Wingdings" w:hAnsi="Wingdings" w:hint="default"/>
      </w:rPr>
    </w:lvl>
  </w:abstractNum>
  <w:abstractNum w:abstractNumId="18" w15:restartNumberingAfterBreak="0">
    <w:nsid w:val="2D293B45"/>
    <w:multiLevelType w:val="hybridMultilevel"/>
    <w:tmpl w:val="1A06B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C520A8"/>
    <w:multiLevelType w:val="hybridMultilevel"/>
    <w:tmpl w:val="251AE406"/>
    <w:lvl w:ilvl="0" w:tplc="4680122E">
      <w:start w:val="1"/>
      <w:numFmt w:val="bullet"/>
      <w:lvlText w:val=""/>
      <w:lvlJc w:val="left"/>
      <w:pPr>
        <w:ind w:left="720" w:hanging="360"/>
      </w:pPr>
      <w:rPr>
        <w:rFonts w:ascii="Symbol" w:hAnsi="Symbol" w:hint="default"/>
      </w:rPr>
    </w:lvl>
    <w:lvl w:ilvl="1" w:tplc="BF8C0F96">
      <w:start w:val="1"/>
      <w:numFmt w:val="bullet"/>
      <w:lvlText w:val="o"/>
      <w:lvlJc w:val="left"/>
      <w:pPr>
        <w:ind w:left="1440" w:hanging="360"/>
      </w:pPr>
      <w:rPr>
        <w:rFonts w:ascii="Courier New" w:hAnsi="Courier New" w:hint="default"/>
      </w:rPr>
    </w:lvl>
    <w:lvl w:ilvl="2" w:tplc="64DEF4B0">
      <w:start w:val="1"/>
      <w:numFmt w:val="bullet"/>
      <w:lvlText w:val=""/>
      <w:lvlJc w:val="left"/>
      <w:pPr>
        <w:ind w:left="2160" w:hanging="360"/>
      </w:pPr>
      <w:rPr>
        <w:rFonts w:ascii="Wingdings" w:hAnsi="Wingdings" w:hint="default"/>
      </w:rPr>
    </w:lvl>
    <w:lvl w:ilvl="3" w:tplc="9598876A">
      <w:start w:val="1"/>
      <w:numFmt w:val="bullet"/>
      <w:lvlText w:val=""/>
      <w:lvlJc w:val="left"/>
      <w:pPr>
        <w:ind w:left="2880" w:hanging="360"/>
      </w:pPr>
      <w:rPr>
        <w:rFonts w:ascii="Symbol" w:hAnsi="Symbol" w:hint="default"/>
      </w:rPr>
    </w:lvl>
    <w:lvl w:ilvl="4" w:tplc="7E7AB5EE">
      <w:start w:val="1"/>
      <w:numFmt w:val="bullet"/>
      <w:lvlText w:val="o"/>
      <w:lvlJc w:val="left"/>
      <w:pPr>
        <w:ind w:left="3600" w:hanging="360"/>
      </w:pPr>
      <w:rPr>
        <w:rFonts w:ascii="Courier New" w:hAnsi="Courier New" w:hint="default"/>
      </w:rPr>
    </w:lvl>
    <w:lvl w:ilvl="5" w:tplc="1ED40C00">
      <w:start w:val="1"/>
      <w:numFmt w:val="bullet"/>
      <w:lvlText w:val=""/>
      <w:lvlJc w:val="left"/>
      <w:pPr>
        <w:ind w:left="4320" w:hanging="360"/>
      </w:pPr>
      <w:rPr>
        <w:rFonts w:ascii="Wingdings" w:hAnsi="Wingdings" w:hint="default"/>
      </w:rPr>
    </w:lvl>
    <w:lvl w:ilvl="6" w:tplc="B1E080A0">
      <w:start w:val="1"/>
      <w:numFmt w:val="bullet"/>
      <w:lvlText w:val=""/>
      <w:lvlJc w:val="left"/>
      <w:pPr>
        <w:ind w:left="5040" w:hanging="360"/>
      </w:pPr>
      <w:rPr>
        <w:rFonts w:ascii="Symbol" w:hAnsi="Symbol" w:hint="default"/>
      </w:rPr>
    </w:lvl>
    <w:lvl w:ilvl="7" w:tplc="E48A3D2A">
      <w:start w:val="1"/>
      <w:numFmt w:val="bullet"/>
      <w:lvlText w:val="o"/>
      <w:lvlJc w:val="left"/>
      <w:pPr>
        <w:ind w:left="5760" w:hanging="360"/>
      </w:pPr>
      <w:rPr>
        <w:rFonts w:ascii="Courier New" w:hAnsi="Courier New" w:hint="default"/>
      </w:rPr>
    </w:lvl>
    <w:lvl w:ilvl="8" w:tplc="08F04916">
      <w:start w:val="1"/>
      <w:numFmt w:val="bullet"/>
      <w:lvlText w:val=""/>
      <w:lvlJc w:val="left"/>
      <w:pPr>
        <w:ind w:left="6480" w:hanging="360"/>
      </w:pPr>
      <w:rPr>
        <w:rFonts w:ascii="Wingdings" w:hAnsi="Wingdings" w:hint="default"/>
      </w:rPr>
    </w:lvl>
  </w:abstractNum>
  <w:abstractNum w:abstractNumId="20" w15:restartNumberingAfterBreak="0">
    <w:nsid w:val="33E5261D"/>
    <w:multiLevelType w:val="hybridMultilevel"/>
    <w:tmpl w:val="D64E0C70"/>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A69E1"/>
    <w:multiLevelType w:val="hybridMultilevel"/>
    <w:tmpl w:val="519AF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223A3"/>
    <w:multiLevelType w:val="hybridMultilevel"/>
    <w:tmpl w:val="9B8A8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B211E0"/>
    <w:multiLevelType w:val="hybridMultilevel"/>
    <w:tmpl w:val="FC32C63A"/>
    <w:lvl w:ilvl="0" w:tplc="280CA5DA">
      <w:start w:val="1"/>
      <w:numFmt w:val="bullet"/>
      <w:lvlText w:val=""/>
      <w:lvlJc w:val="left"/>
      <w:pPr>
        <w:ind w:left="720" w:hanging="360"/>
      </w:pPr>
      <w:rPr>
        <w:rFonts w:ascii="Symbol" w:hAnsi="Symbol" w:hint="default"/>
      </w:rPr>
    </w:lvl>
    <w:lvl w:ilvl="1" w:tplc="3CCEF44A">
      <w:start w:val="1"/>
      <w:numFmt w:val="bullet"/>
      <w:lvlText w:val="o"/>
      <w:lvlJc w:val="left"/>
      <w:pPr>
        <w:ind w:left="1440" w:hanging="360"/>
      </w:pPr>
      <w:rPr>
        <w:rFonts w:ascii="Courier New" w:hAnsi="Courier New" w:hint="default"/>
      </w:rPr>
    </w:lvl>
    <w:lvl w:ilvl="2" w:tplc="4BC4F364">
      <w:start w:val="1"/>
      <w:numFmt w:val="bullet"/>
      <w:lvlText w:val=""/>
      <w:lvlJc w:val="left"/>
      <w:pPr>
        <w:ind w:left="2160" w:hanging="360"/>
      </w:pPr>
      <w:rPr>
        <w:rFonts w:ascii="Wingdings" w:hAnsi="Wingdings" w:hint="default"/>
      </w:rPr>
    </w:lvl>
    <w:lvl w:ilvl="3" w:tplc="CDACFA7A">
      <w:start w:val="1"/>
      <w:numFmt w:val="bullet"/>
      <w:lvlText w:val=""/>
      <w:lvlJc w:val="left"/>
      <w:pPr>
        <w:ind w:left="2880" w:hanging="360"/>
      </w:pPr>
      <w:rPr>
        <w:rFonts w:ascii="Symbol" w:hAnsi="Symbol" w:hint="default"/>
      </w:rPr>
    </w:lvl>
    <w:lvl w:ilvl="4" w:tplc="CA76A20A">
      <w:start w:val="1"/>
      <w:numFmt w:val="bullet"/>
      <w:lvlText w:val="o"/>
      <w:lvlJc w:val="left"/>
      <w:pPr>
        <w:ind w:left="3600" w:hanging="360"/>
      </w:pPr>
      <w:rPr>
        <w:rFonts w:ascii="Courier New" w:hAnsi="Courier New" w:hint="default"/>
      </w:rPr>
    </w:lvl>
    <w:lvl w:ilvl="5" w:tplc="D612FB44">
      <w:start w:val="1"/>
      <w:numFmt w:val="bullet"/>
      <w:lvlText w:val=""/>
      <w:lvlJc w:val="left"/>
      <w:pPr>
        <w:ind w:left="4320" w:hanging="360"/>
      </w:pPr>
      <w:rPr>
        <w:rFonts w:ascii="Wingdings" w:hAnsi="Wingdings" w:hint="default"/>
      </w:rPr>
    </w:lvl>
    <w:lvl w:ilvl="6" w:tplc="F1BA077A">
      <w:start w:val="1"/>
      <w:numFmt w:val="bullet"/>
      <w:lvlText w:val=""/>
      <w:lvlJc w:val="left"/>
      <w:pPr>
        <w:ind w:left="5040" w:hanging="360"/>
      </w:pPr>
      <w:rPr>
        <w:rFonts w:ascii="Symbol" w:hAnsi="Symbol" w:hint="default"/>
      </w:rPr>
    </w:lvl>
    <w:lvl w:ilvl="7" w:tplc="326E22E0">
      <w:start w:val="1"/>
      <w:numFmt w:val="bullet"/>
      <w:lvlText w:val="o"/>
      <w:lvlJc w:val="left"/>
      <w:pPr>
        <w:ind w:left="5760" w:hanging="360"/>
      </w:pPr>
      <w:rPr>
        <w:rFonts w:ascii="Courier New" w:hAnsi="Courier New" w:hint="default"/>
      </w:rPr>
    </w:lvl>
    <w:lvl w:ilvl="8" w:tplc="49665DC6">
      <w:start w:val="1"/>
      <w:numFmt w:val="bullet"/>
      <w:lvlText w:val=""/>
      <w:lvlJc w:val="left"/>
      <w:pPr>
        <w:ind w:left="6480" w:hanging="360"/>
      </w:pPr>
      <w:rPr>
        <w:rFonts w:ascii="Wingdings" w:hAnsi="Wingdings" w:hint="default"/>
      </w:rPr>
    </w:lvl>
  </w:abstractNum>
  <w:abstractNum w:abstractNumId="24" w15:restartNumberingAfterBreak="0">
    <w:nsid w:val="3A2E4597"/>
    <w:multiLevelType w:val="hybridMultilevel"/>
    <w:tmpl w:val="FA30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17156"/>
    <w:multiLevelType w:val="hybridMultilevel"/>
    <w:tmpl w:val="BE98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116937"/>
    <w:multiLevelType w:val="hybridMultilevel"/>
    <w:tmpl w:val="A300B3FA"/>
    <w:lvl w:ilvl="0" w:tplc="1C986EA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C1164D"/>
    <w:multiLevelType w:val="multilevel"/>
    <w:tmpl w:val="7F4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122506"/>
    <w:multiLevelType w:val="hybridMultilevel"/>
    <w:tmpl w:val="169E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990DA5"/>
    <w:multiLevelType w:val="hybridMultilevel"/>
    <w:tmpl w:val="AA02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AA4F7C"/>
    <w:multiLevelType w:val="hybridMultilevel"/>
    <w:tmpl w:val="3EB4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2070EB"/>
    <w:multiLevelType w:val="multilevel"/>
    <w:tmpl w:val="8EE4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258ED"/>
    <w:multiLevelType w:val="hybridMultilevel"/>
    <w:tmpl w:val="73DC2A50"/>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B640AA"/>
    <w:multiLevelType w:val="hybridMultilevel"/>
    <w:tmpl w:val="E4A6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741376"/>
    <w:multiLevelType w:val="hybridMultilevel"/>
    <w:tmpl w:val="B74C5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250F5D"/>
    <w:multiLevelType w:val="hybridMultilevel"/>
    <w:tmpl w:val="03764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9A546C"/>
    <w:multiLevelType w:val="hybridMultilevel"/>
    <w:tmpl w:val="E6BC7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513585"/>
    <w:multiLevelType w:val="multilevel"/>
    <w:tmpl w:val="3C6EC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C46598"/>
    <w:multiLevelType w:val="multilevel"/>
    <w:tmpl w:val="7E3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B25953"/>
    <w:multiLevelType w:val="hybridMultilevel"/>
    <w:tmpl w:val="2B7A691E"/>
    <w:lvl w:ilvl="0" w:tplc="0B6C876C">
      <w:start w:val="1"/>
      <w:numFmt w:val="bullet"/>
      <w:lvlText w:val=""/>
      <w:lvlJc w:val="left"/>
      <w:pPr>
        <w:ind w:left="720" w:hanging="360"/>
      </w:pPr>
      <w:rPr>
        <w:rFonts w:ascii="Symbol" w:hAnsi="Symbol" w:hint="default"/>
      </w:rPr>
    </w:lvl>
    <w:lvl w:ilvl="1" w:tplc="DDD023E2">
      <w:start w:val="1"/>
      <w:numFmt w:val="bullet"/>
      <w:lvlText w:val="o"/>
      <w:lvlJc w:val="left"/>
      <w:pPr>
        <w:ind w:left="1440" w:hanging="360"/>
      </w:pPr>
      <w:rPr>
        <w:rFonts w:ascii="Courier New" w:hAnsi="Courier New" w:hint="default"/>
      </w:rPr>
    </w:lvl>
    <w:lvl w:ilvl="2" w:tplc="F2987218">
      <w:start w:val="1"/>
      <w:numFmt w:val="bullet"/>
      <w:lvlText w:val=""/>
      <w:lvlJc w:val="left"/>
      <w:pPr>
        <w:ind w:left="2160" w:hanging="360"/>
      </w:pPr>
      <w:rPr>
        <w:rFonts w:ascii="Wingdings" w:hAnsi="Wingdings" w:hint="default"/>
      </w:rPr>
    </w:lvl>
    <w:lvl w:ilvl="3" w:tplc="60EA726A">
      <w:start w:val="1"/>
      <w:numFmt w:val="bullet"/>
      <w:lvlText w:val=""/>
      <w:lvlJc w:val="left"/>
      <w:pPr>
        <w:ind w:left="2880" w:hanging="360"/>
      </w:pPr>
      <w:rPr>
        <w:rFonts w:ascii="Symbol" w:hAnsi="Symbol" w:hint="default"/>
      </w:rPr>
    </w:lvl>
    <w:lvl w:ilvl="4" w:tplc="D7D238CA">
      <w:start w:val="1"/>
      <w:numFmt w:val="bullet"/>
      <w:lvlText w:val="o"/>
      <w:lvlJc w:val="left"/>
      <w:pPr>
        <w:ind w:left="3600" w:hanging="360"/>
      </w:pPr>
      <w:rPr>
        <w:rFonts w:ascii="Courier New" w:hAnsi="Courier New" w:hint="default"/>
      </w:rPr>
    </w:lvl>
    <w:lvl w:ilvl="5" w:tplc="F4283B42">
      <w:start w:val="1"/>
      <w:numFmt w:val="bullet"/>
      <w:lvlText w:val=""/>
      <w:lvlJc w:val="left"/>
      <w:pPr>
        <w:ind w:left="4320" w:hanging="360"/>
      </w:pPr>
      <w:rPr>
        <w:rFonts w:ascii="Wingdings" w:hAnsi="Wingdings" w:hint="default"/>
      </w:rPr>
    </w:lvl>
    <w:lvl w:ilvl="6" w:tplc="C50C00BE">
      <w:start w:val="1"/>
      <w:numFmt w:val="bullet"/>
      <w:lvlText w:val=""/>
      <w:lvlJc w:val="left"/>
      <w:pPr>
        <w:ind w:left="5040" w:hanging="360"/>
      </w:pPr>
      <w:rPr>
        <w:rFonts w:ascii="Symbol" w:hAnsi="Symbol" w:hint="default"/>
      </w:rPr>
    </w:lvl>
    <w:lvl w:ilvl="7" w:tplc="CEEA80DA">
      <w:start w:val="1"/>
      <w:numFmt w:val="bullet"/>
      <w:lvlText w:val="o"/>
      <w:lvlJc w:val="left"/>
      <w:pPr>
        <w:ind w:left="5760" w:hanging="360"/>
      </w:pPr>
      <w:rPr>
        <w:rFonts w:ascii="Courier New" w:hAnsi="Courier New" w:hint="default"/>
      </w:rPr>
    </w:lvl>
    <w:lvl w:ilvl="8" w:tplc="B164EF6E">
      <w:start w:val="1"/>
      <w:numFmt w:val="bullet"/>
      <w:lvlText w:val=""/>
      <w:lvlJc w:val="left"/>
      <w:pPr>
        <w:ind w:left="6480" w:hanging="360"/>
      </w:pPr>
      <w:rPr>
        <w:rFonts w:ascii="Wingdings" w:hAnsi="Wingdings" w:hint="default"/>
      </w:rPr>
    </w:lvl>
  </w:abstractNum>
  <w:abstractNum w:abstractNumId="40" w15:restartNumberingAfterBreak="0">
    <w:nsid w:val="74193E74"/>
    <w:multiLevelType w:val="hybridMultilevel"/>
    <w:tmpl w:val="77B00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03D7E"/>
    <w:multiLevelType w:val="hybridMultilevel"/>
    <w:tmpl w:val="B6A08CB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AB03C7"/>
    <w:multiLevelType w:val="hybridMultilevel"/>
    <w:tmpl w:val="5142AE3C"/>
    <w:lvl w:ilvl="0" w:tplc="C6D46C34">
      <w:start w:val="1"/>
      <w:numFmt w:val="bullet"/>
      <w:lvlText w:val=""/>
      <w:lvlJc w:val="left"/>
      <w:pPr>
        <w:ind w:left="720" w:hanging="360"/>
      </w:pPr>
      <w:rPr>
        <w:rFonts w:ascii="Symbol" w:hAnsi="Symbol" w:hint="default"/>
      </w:rPr>
    </w:lvl>
    <w:lvl w:ilvl="1" w:tplc="85D83BC4">
      <w:start w:val="1"/>
      <w:numFmt w:val="bullet"/>
      <w:lvlText w:val="o"/>
      <w:lvlJc w:val="left"/>
      <w:pPr>
        <w:ind w:left="1440" w:hanging="360"/>
      </w:pPr>
      <w:rPr>
        <w:rFonts w:ascii="Courier New" w:hAnsi="Courier New" w:hint="default"/>
      </w:rPr>
    </w:lvl>
    <w:lvl w:ilvl="2" w:tplc="2C028D46">
      <w:start w:val="1"/>
      <w:numFmt w:val="bullet"/>
      <w:lvlText w:val=""/>
      <w:lvlJc w:val="left"/>
      <w:pPr>
        <w:ind w:left="2160" w:hanging="360"/>
      </w:pPr>
      <w:rPr>
        <w:rFonts w:ascii="Wingdings" w:hAnsi="Wingdings" w:hint="default"/>
      </w:rPr>
    </w:lvl>
    <w:lvl w:ilvl="3" w:tplc="4EB29214">
      <w:start w:val="1"/>
      <w:numFmt w:val="bullet"/>
      <w:lvlText w:val=""/>
      <w:lvlJc w:val="left"/>
      <w:pPr>
        <w:ind w:left="2880" w:hanging="360"/>
      </w:pPr>
      <w:rPr>
        <w:rFonts w:ascii="Symbol" w:hAnsi="Symbol" w:hint="default"/>
      </w:rPr>
    </w:lvl>
    <w:lvl w:ilvl="4" w:tplc="76CCD906">
      <w:start w:val="1"/>
      <w:numFmt w:val="bullet"/>
      <w:lvlText w:val="o"/>
      <w:lvlJc w:val="left"/>
      <w:pPr>
        <w:ind w:left="3600" w:hanging="360"/>
      </w:pPr>
      <w:rPr>
        <w:rFonts w:ascii="Courier New" w:hAnsi="Courier New" w:hint="default"/>
      </w:rPr>
    </w:lvl>
    <w:lvl w:ilvl="5" w:tplc="66E25958">
      <w:start w:val="1"/>
      <w:numFmt w:val="bullet"/>
      <w:lvlText w:val=""/>
      <w:lvlJc w:val="left"/>
      <w:pPr>
        <w:ind w:left="4320" w:hanging="360"/>
      </w:pPr>
      <w:rPr>
        <w:rFonts w:ascii="Wingdings" w:hAnsi="Wingdings" w:hint="default"/>
      </w:rPr>
    </w:lvl>
    <w:lvl w:ilvl="6" w:tplc="F1EEE4C0">
      <w:start w:val="1"/>
      <w:numFmt w:val="bullet"/>
      <w:lvlText w:val=""/>
      <w:lvlJc w:val="left"/>
      <w:pPr>
        <w:ind w:left="5040" w:hanging="360"/>
      </w:pPr>
      <w:rPr>
        <w:rFonts w:ascii="Symbol" w:hAnsi="Symbol" w:hint="default"/>
      </w:rPr>
    </w:lvl>
    <w:lvl w:ilvl="7" w:tplc="5F1E6678">
      <w:start w:val="1"/>
      <w:numFmt w:val="bullet"/>
      <w:lvlText w:val="o"/>
      <w:lvlJc w:val="left"/>
      <w:pPr>
        <w:ind w:left="5760" w:hanging="360"/>
      </w:pPr>
      <w:rPr>
        <w:rFonts w:ascii="Courier New" w:hAnsi="Courier New" w:hint="default"/>
      </w:rPr>
    </w:lvl>
    <w:lvl w:ilvl="8" w:tplc="7A6E5642">
      <w:start w:val="1"/>
      <w:numFmt w:val="bullet"/>
      <w:lvlText w:val=""/>
      <w:lvlJc w:val="left"/>
      <w:pPr>
        <w:ind w:left="6480" w:hanging="360"/>
      </w:pPr>
      <w:rPr>
        <w:rFonts w:ascii="Wingdings" w:hAnsi="Wingdings" w:hint="default"/>
      </w:rPr>
    </w:lvl>
  </w:abstractNum>
  <w:abstractNum w:abstractNumId="43" w15:restartNumberingAfterBreak="0">
    <w:nsid w:val="773A35C5"/>
    <w:multiLevelType w:val="hybridMultilevel"/>
    <w:tmpl w:val="A0DA3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8377D6"/>
    <w:multiLevelType w:val="hybridMultilevel"/>
    <w:tmpl w:val="28780768"/>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515261"/>
    <w:multiLevelType w:val="multilevel"/>
    <w:tmpl w:val="48D2F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880780"/>
    <w:multiLevelType w:val="hybridMultilevel"/>
    <w:tmpl w:val="F8B0216A"/>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AE29CE"/>
    <w:multiLevelType w:val="hybridMultilevel"/>
    <w:tmpl w:val="13D2A578"/>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834849">
    <w:abstractNumId w:val="19"/>
  </w:num>
  <w:num w:numId="2" w16cid:durableId="721518511">
    <w:abstractNumId w:val="17"/>
  </w:num>
  <w:num w:numId="3" w16cid:durableId="879047235">
    <w:abstractNumId w:val="5"/>
  </w:num>
  <w:num w:numId="4" w16cid:durableId="484125836">
    <w:abstractNumId w:val="1"/>
  </w:num>
  <w:num w:numId="5" w16cid:durableId="1727871512">
    <w:abstractNumId w:val="42"/>
  </w:num>
  <w:num w:numId="6" w16cid:durableId="1958951421">
    <w:abstractNumId w:val="23"/>
  </w:num>
  <w:num w:numId="7" w16cid:durableId="835726117">
    <w:abstractNumId w:val="39"/>
  </w:num>
  <w:num w:numId="8" w16cid:durableId="31733985">
    <w:abstractNumId w:val="2"/>
  </w:num>
  <w:num w:numId="9" w16cid:durableId="372272710">
    <w:abstractNumId w:val="10"/>
  </w:num>
  <w:num w:numId="10" w16cid:durableId="310209249">
    <w:abstractNumId w:val="0"/>
  </w:num>
  <w:num w:numId="11" w16cid:durableId="302468686">
    <w:abstractNumId w:val="38"/>
  </w:num>
  <w:num w:numId="12" w16cid:durableId="517232049">
    <w:abstractNumId w:val="31"/>
  </w:num>
  <w:num w:numId="13" w16cid:durableId="1657689956">
    <w:abstractNumId w:val="27"/>
  </w:num>
  <w:num w:numId="14" w16cid:durableId="1039739671">
    <w:abstractNumId w:val="4"/>
  </w:num>
  <w:num w:numId="15" w16cid:durableId="2064601648">
    <w:abstractNumId w:val="14"/>
  </w:num>
  <w:num w:numId="16" w16cid:durableId="748158981">
    <w:abstractNumId w:val="43"/>
  </w:num>
  <w:num w:numId="17" w16cid:durableId="1457523748">
    <w:abstractNumId w:val="26"/>
  </w:num>
  <w:num w:numId="18" w16cid:durableId="41289855">
    <w:abstractNumId w:val="25"/>
  </w:num>
  <w:num w:numId="19" w16cid:durableId="848833984">
    <w:abstractNumId w:val="24"/>
  </w:num>
  <w:num w:numId="20" w16cid:durableId="1731270695">
    <w:abstractNumId w:val="3"/>
  </w:num>
  <w:num w:numId="21" w16cid:durableId="2054188153">
    <w:abstractNumId w:val="18"/>
  </w:num>
  <w:num w:numId="22" w16cid:durableId="1216619650">
    <w:abstractNumId w:val="37"/>
  </w:num>
  <w:num w:numId="23" w16cid:durableId="1285693636">
    <w:abstractNumId w:val="34"/>
  </w:num>
  <w:num w:numId="24" w16cid:durableId="558707847">
    <w:abstractNumId w:val="35"/>
  </w:num>
  <w:num w:numId="25" w16cid:durableId="429618733">
    <w:abstractNumId w:val="21"/>
  </w:num>
  <w:num w:numId="26" w16cid:durableId="35743733">
    <w:abstractNumId w:val="15"/>
  </w:num>
  <w:num w:numId="27" w16cid:durableId="1846283088">
    <w:abstractNumId w:val="45"/>
  </w:num>
  <w:num w:numId="28" w16cid:durableId="1851751295">
    <w:abstractNumId w:val="6"/>
  </w:num>
  <w:num w:numId="29" w16cid:durableId="1027491178">
    <w:abstractNumId w:val="8"/>
  </w:num>
  <w:num w:numId="30" w16cid:durableId="531306310">
    <w:abstractNumId w:val="40"/>
  </w:num>
  <w:num w:numId="31" w16cid:durableId="230312711">
    <w:abstractNumId w:val="11"/>
  </w:num>
  <w:num w:numId="32" w16cid:durableId="1419935614">
    <w:abstractNumId w:val="29"/>
  </w:num>
  <w:num w:numId="33" w16cid:durableId="11421646">
    <w:abstractNumId w:val="28"/>
  </w:num>
  <w:num w:numId="34" w16cid:durableId="322702031">
    <w:abstractNumId w:val="36"/>
  </w:num>
  <w:num w:numId="35" w16cid:durableId="502161647">
    <w:abstractNumId w:val="33"/>
  </w:num>
  <w:num w:numId="36" w16cid:durableId="284701508">
    <w:abstractNumId w:val="12"/>
  </w:num>
  <w:num w:numId="37" w16cid:durableId="1292246393">
    <w:abstractNumId w:val="46"/>
  </w:num>
  <w:num w:numId="38" w16cid:durableId="488864947">
    <w:abstractNumId w:val="44"/>
  </w:num>
  <w:num w:numId="39" w16cid:durableId="1589196166">
    <w:abstractNumId w:val="20"/>
  </w:num>
  <w:num w:numId="40" w16cid:durableId="556169757">
    <w:abstractNumId w:val="47"/>
  </w:num>
  <w:num w:numId="41" w16cid:durableId="1160118477">
    <w:abstractNumId w:val="32"/>
  </w:num>
  <w:num w:numId="42" w16cid:durableId="126634338">
    <w:abstractNumId w:val="7"/>
  </w:num>
  <w:num w:numId="43" w16cid:durableId="686298029">
    <w:abstractNumId w:val="30"/>
  </w:num>
  <w:num w:numId="44" w16cid:durableId="897597395">
    <w:abstractNumId w:val="13"/>
  </w:num>
  <w:num w:numId="45" w16cid:durableId="1576745075">
    <w:abstractNumId w:val="22"/>
  </w:num>
  <w:num w:numId="46" w16cid:durableId="1954677255">
    <w:abstractNumId w:val="41"/>
  </w:num>
  <w:num w:numId="47" w16cid:durableId="1813326376">
    <w:abstractNumId w:val="16"/>
  </w:num>
  <w:num w:numId="48" w16cid:durableId="20994772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F1B"/>
    <w:rsid w:val="00006975"/>
    <w:rsid w:val="00007FCD"/>
    <w:rsid w:val="00032C58"/>
    <w:rsid w:val="00046147"/>
    <w:rsid w:val="00052837"/>
    <w:rsid w:val="00067CB5"/>
    <w:rsid w:val="000944B0"/>
    <w:rsid w:val="000A5161"/>
    <w:rsid w:val="000B2527"/>
    <w:rsid w:val="000B4749"/>
    <w:rsid w:val="000B6E11"/>
    <w:rsid w:val="000B75C1"/>
    <w:rsid w:val="000C05E2"/>
    <w:rsid w:val="000D173F"/>
    <w:rsid w:val="000D5C9F"/>
    <w:rsid w:val="00116152"/>
    <w:rsid w:val="00122043"/>
    <w:rsid w:val="00176169"/>
    <w:rsid w:val="00176F10"/>
    <w:rsid w:val="00180D13"/>
    <w:rsid w:val="001A3167"/>
    <w:rsid w:val="001B39B4"/>
    <w:rsid w:val="001B5783"/>
    <w:rsid w:val="001D427E"/>
    <w:rsid w:val="002223AE"/>
    <w:rsid w:val="00223137"/>
    <w:rsid w:val="00230996"/>
    <w:rsid w:val="002317BC"/>
    <w:rsid w:val="002449DF"/>
    <w:rsid w:val="00246100"/>
    <w:rsid w:val="00246186"/>
    <w:rsid w:val="00250652"/>
    <w:rsid w:val="00257CAB"/>
    <w:rsid w:val="00264861"/>
    <w:rsid w:val="002B6920"/>
    <w:rsid w:val="002C5BD1"/>
    <w:rsid w:val="002D4E7D"/>
    <w:rsid w:val="002D7B4E"/>
    <w:rsid w:val="002E7B99"/>
    <w:rsid w:val="002F1997"/>
    <w:rsid w:val="00310795"/>
    <w:rsid w:val="00313B8A"/>
    <w:rsid w:val="00334AF2"/>
    <w:rsid w:val="00355CB9"/>
    <w:rsid w:val="00357C1D"/>
    <w:rsid w:val="003667BA"/>
    <w:rsid w:val="00382C6F"/>
    <w:rsid w:val="00391BDC"/>
    <w:rsid w:val="003B15B1"/>
    <w:rsid w:val="003C08C6"/>
    <w:rsid w:val="003C728C"/>
    <w:rsid w:val="003E2ECA"/>
    <w:rsid w:val="004245EC"/>
    <w:rsid w:val="00425AFD"/>
    <w:rsid w:val="00426DD2"/>
    <w:rsid w:val="004343EC"/>
    <w:rsid w:val="0046623E"/>
    <w:rsid w:val="00473BD4"/>
    <w:rsid w:val="0048488A"/>
    <w:rsid w:val="00485181"/>
    <w:rsid w:val="004B3313"/>
    <w:rsid w:val="004B446A"/>
    <w:rsid w:val="004C14C7"/>
    <w:rsid w:val="004C5AE1"/>
    <w:rsid w:val="004E699D"/>
    <w:rsid w:val="004F4CF4"/>
    <w:rsid w:val="004F59DD"/>
    <w:rsid w:val="00532CC9"/>
    <w:rsid w:val="00532F13"/>
    <w:rsid w:val="00533602"/>
    <w:rsid w:val="005408E9"/>
    <w:rsid w:val="005754AA"/>
    <w:rsid w:val="0057782B"/>
    <w:rsid w:val="005A2BDC"/>
    <w:rsid w:val="005C7968"/>
    <w:rsid w:val="005F430B"/>
    <w:rsid w:val="0063325B"/>
    <w:rsid w:val="00650C15"/>
    <w:rsid w:val="00671BB2"/>
    <w:rsid w:val="006B1484"/>
    <w:rsid w:val="006B27A3"/>
    <w:rsid w:val="006C3138"/>
    <w:rsid w:val="006F5D76"/>
    <w:rsid w:val="00724964"/>
    <w:rsid w:val="007444FB"/>
    <w:rsid w:val="00755B54"/>
    <w:rsid w:val="0078369B"/>
    <w:rsid w:val="00797CF3"/>
    <w:rsid w:val="007A0473"/>
    <w:rsid w:val="007C6B35"/>
    <w:rsid w:val="007D7175"/>
    <w:rsid w:val="00801D3C"/>
    <w:rsid w:val="00822041"/>
    <w:rsid w:val="00834E3C"/>
    <w:rsid w:val="00844C65"/>
    <w:rsid w:val="008616F7"/>
    <w:rsid w:val="008762E0"/>
    <w:rsid w:val="008850A3"/>
    <w:rsid w:val="008C1A9B"/>
    <w:rsid w:val="008C2C54"/>
    <w:rsid w:val="008E09D2"/>
    <w:rsid w:val="008F1337"/>
    <w:rsid w:val="008F1CC6"/>
    <w:rsid w:val="009327B0"/>
    <w:rsid w:val="009436D9"/>
    <w:rsid w:val="0096077D"/>
    <w:rsid w:val="00976E8C"/>
    <w:rsid w:val="00981F1B"/>
    <w:rsid w:val="0098215C"/>
    <w:rsid w:val="00991786"/>
    <w:rsid w:val="009A7AD8"/>
    <w:rsid w:val="009B3CC4"/>
    <w:rsid w:val="009C13CF"/>
    <w:rsid w:val="009E1B0E"/>
    <w:rsid w:val="009E3297"/>
    <w:rsid w:val="009E65D7"/>
    <w:rsid w:val="00A10534"/>
    <w:rsid w:val="00A14E7D"/>
    <w:rsid w:val="00A15D61"/>
    <w:rsid w:val="00A17B23"/>
    <w:rsid w:val="00A327D2"/>
    <w:rsid w:val="00A40D09"/>
    <w:rsid w:val="00A43418"/>
    <w:rsid w:val="00A8052D"/>
    <w:rsid w:val="00A82787"/>
    <w:rsid w:val="00A97504"/>
    <w:rsid w:val="00AB0EBE"/>
    <w:rsid w:val="00AD5313"/>
    <w:rsid w:val="00AE6818"/>
    <w:rsid w:val="00B04E89"/>
    <w:rsid w:val="00B1149F"/>
    <w:rsid w:val="00B11A07"/>
    <w:rsid w:val="00B20D86"/>
    <w:rsid w:val="00B2794C"/>
    <w:rsid w:val="00B37E7A"/>
    <w:rsid w:val="00B40F4F"/>
    <w:rsid w:val="00B528A8"/>
    <w:rsid w:val="00B56D4F"/>
    <w:rsid w:val="00B6272F"/>
    <w:rsid w:val="00BA2C4C"/>
    <w:rsid w:val="00BA2CA6"/>
    <w:rsid w:val="00BB0C2E"/>
    <w:rsid w:val="00BB2892"/>
    <w:rsid w:val="00BC7A16"/>
    <w:rsid w:val="00C04CE2"/>
    <w:rsid w:val="00C26988"/>
    <w:rsid w:val="00C344F0"/>
    <w:rsid w:val="00C60AD2"/>
    <w:rsid w:val="00C73D49"/>
    <w:rsid w:val="00C77466"/>
    <w:rsid w:val="00C80021"/>
    <w:rsid w:val="00C90A06"/>
    <w:rsid w:val="00C945B9"/>
    <w:rsid w:val="00CA6561"/>
    <w:rsid w:val="00CD51B0"/>
    <w:rsid w:val="00CE4BE9"/>
    <w:rsid w:val="00D221B1"/>
    <w:rsid w:val="00D26749"/>
    <w:rsid w:val="00D80C92"/>
    <w:rsid w:val="00D8162A"/>
    <w:rsid w:val="00D86C12"/>
    <w:rsid w:val="00D91957"/>
    <w:rsid w:val="00D97CEC"/>
    <w:rsid w:val="00DA0737"/>
    <w:rsid w:val="00DC4BEA"/>
    <w:rsid w:val="00DD75B1"/>
    <w:rsid w:val="00DF5CA9"/>
    <w:rsid w:val="00E07682"/>
    <w:rsid w:val="00E23EC6"/>
    <w:rsid w:val="00E40933"/>
    <w:rsid w:val="00E46020"/>
    <w:rsid w:val="00E539F3"/>
    <w:rsid w:val="00E71958"/>
    <w:rsid w:val="00E7304F"/>
    <w:rsid w:val="00E8582C"/>
    <w:rsid w:val="00E96D46"/>
    <w:rsid w:val="00EA0FD1"/>
    <w:rsid w:val="00EB5674"/>
    <w:rsid w:val="00EC2A82"/>
    <w:rsid w:val="00EF7424"/>
    <w:rsid w:val="00F1091F"/>
    <w:rsid w:val="00F24305"/>
    <w:rsid w:val="00F32B72"/>
    <w:rsid w:val="00F35C2B"/>
    <w:rsid w:val="00F64B11"/>
    <w:rsid w:val="00FA66FC"/>
    <w:rsid w:val="00FD4C94"/>
    <w:rsid w:val="00FE0407"/>
    <w:rsid w:val="00FE4BC3"/>
    <w:rsid w:val="00FE7C09"/>
    <w:rsid w:val="30A59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125FE4"/>
  <w15:docId w15:val="{981EAE48-3C5A-48D5-8B57-BDFCA740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EastAsia" w:hAnsi="Garamond" w:cs="Times New Roman"/>
        <w:sz w:val="26"/>
        <w:szCs w:val="26"/>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AD2"/>
    <w:pPr>
      <w:spacing w:after="0" w:line="240" w:lineRule="auto"/>
    </w:pPr>
  </w:style>
  <w:style w:type="paragraph" w:styleId="1">
    <w:name w:val="heading 1"/>
    <w:basedOn w:val="a"/>
    <w:next w:val="a"/>
    <w:link w:val="10"/>
    <w:autoRedefine/>
    <w:qFormat/>
    <w:rsid w:val="00FA66FC"/>
    <w:pPr>
      <w:keepNext/>
      <w:spacing w:line="800" w:lineRule="exact"/>
      <w:jc w:val="right"/>
      <w:outlineLvl w:val="0"/>
    </w:pPr>
    <w:rPr>
      <w:rFonts w:asciiTheme="majorHAnsi" w:hAnsiTheme="majorHAnsi" w:cs="Arial"/>
      <w:bCs/>
      <w:color w:val="A6A6A6" w:themeColor="background1" w:themeShade="A6"/>
      <w:kern w:val="32"/>
      <w:sz w:val="80"/>
      <w:szCs w:val="32"/>
    </w:rPr>
  </w:style>
  <w:style w:type="paragraph" w:styleId="2">
    <w:name w:val="heading 2"/>
    <w:basedOn w:val="a"/>
    <w:next w:val="a"/>
    <w:link w:val="20"/>
    <w:qFormat/>
    <w:rsid w:val="00FA66FC"/>
    <w:pPr>
      <w:spacing w:line="280" w:lineRule="exact"/>
      <w:jc w:val="right"/>
      <w:outlineLvl w:val="1"/>
    </w:pPr>
    <w:rPr>
      <w:rFonts w:asciiTheme="majorHAnsi" w:hAnsiTheme="majorHAnsi"/>
      <w:caps/>
      <w:color w:val="808080" w:themeColor="background1" w:themeShade="80"/>
      <w:sz w:val="22"/>
      <w:szCs w:val="22"/>
    </w:rPr>
  </w:style>
  <w:style w:type="paragraph" w:styleId="3">
    <w:name w:val="heading 3"/>
    <w:basedOn w:val="a"/>
    <w:next w:val="a"/>
    <w:link w:val="30"/>
    <w:qFormat/>
    <w:rsid w:val="00FA66FC"/>
    <w:pPr>
      <w:jc w:val="right"/>
      <w:outlineLvl w:val="2"/>
    </w:pPr>
    <w:rPr>
      <w:rFonts w:asciiTheme="majorHAnsi" w:hAnsiTheme="majorHAnsi"/>
      <w:b/>
      <w:caps/>
      <w:color w:val="404040" w:themeColor="text1" w:themeTint="BF"/>
      <w:spacing w:val="4"/>
      <w:sz w:val="16"/>
      <w:szCs w:val="16"/>
    </w:rPr>
  </w:style>
  <w:style w:type="paragraph" w:styleId="4">
    <w:name w:val="heading 4"/>
    <w:basedOn w:val="a"/>
    <w:next w:val="a"/>
    <w:link w:val="40"/>
    <w:uiPriority w:val="9"/>
    <w:unhideWhenUsed/>
    <w:qFormat/>
    <w:rsid w:val="00671B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81F1B"/>
    <w:pPr>
      <w:tabs>
        <w:tab w:val="center" w:pos="4320"/>
        <w:tab w:val="right" w:pos="8640"/>
      </w:tabs>
    </w:pPr>
  </w:style>
  <w:style w:type="character" w:customStyle="1" w:styleId="a4">
    <w:name w:val="页眉 字符"/>
    <w:basedOn w:val="a0"/>
    <w:link w:val="a3"/>
    <w:rsid w:val="00981F1B"/>
  </w:style>
  <w:style w:type="paragraph" w:styleId="a5">
    <w:name w:val="footer"/>
    <w:basedOn w:val="a"/>
    <w:link w:val="a6"/>
    <w:uiPriority w:val="99"/>
    <w:unhideWhenUsed/>
    <w:rsid w:val="00981F1B"/>
    <w:pPr>
      <w:tabs>
        <w:tab w:val="center" w:pos="4320"/>
        <w:tab w:val="right" w:pos="8640"/>
      </w:tabs>
    </w:pPr>
  </w:style>
  <w:style w:type="character" w:customStyle="1" w:styleId="a6">
    <w:name w:val="页脚 字符"/>
    <w:basedOn w:val="a0"/>
    <w:link w:val="a5"/>
    <w:uiPriority w:val="99"/>
    <w:rsid w:val="00981F1B"/>
  </w:style>
  <w:style w:type="paragraph" w:styleId="a7">
    <w:name w:val="Balloon Text"/>
    <w:basedOn w:val="a"/>
    <w:link w:val="a8"/>
    <w:uiPriority w:val="99"/>
    <w:semiHidden/>
    <w:unhideWhenUsed/>
    <w:rsid w:val="00981F1B"/>
    <w:rPr>
      <w:rFonts w:ascii="Tahoma" w:hAnsi="Tahoma" w:cs="Tahoma"/>
      <w:sz w:val="16"/>
      <w:szCs w:val="16"/>
    </w:rPr>
  </w:style>
  <w:style w:type="character" w:customStyle="1" w:styleId="a8">
    <w:name w:val="批注框文本 字符"/>
    <w:basedOn w:val="a0"/>
    <w:link w:val="a7"/>
    <w:uiPriority w:val="99"/>
    <w:semiHidden/>
    <w:rsid w:val="00981F1B"/>
    <w:rPr>
      <w:rFonts w:ascii="Tahoma" w:hAnsi="Tahoma" w:cs="Tahoma"/>
      <w:sz w:val="16"/>
      <w:szCs w:val="16"/>
    </w:rPr>
  </w:style>
  <w:style w:type="table" w:styleId="a9">
    <w:name w:val="Table Grid"/>
    <w:basedOn w:val="a1"/>
    <w:rsid w:val="00981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81F1B"/>
    <w:rPr>
      <w:color w:val="0000FF" w:themeColor="hyperlink"/>
      <w:u w:val="single"/>
    </w:rPr>
  </w:style>
  <w:style w:type="paragraph" w:customStyle="1" w:styleId="WP9Heading2">
    <w:name w:val="WP9_Heading 2"/>
    <w:basedOn w:val="a"/>
    <w:rsid w:val="00D97CEC"/>
    <w:pPr>
      <w:widowControl w:val="0"/>
      <w:spacing w:after="240"/>
      <w:ind w:firstLine="1440"/>
      <w:jc w:val="both"/>
    </w:pPr>
  </w:style>
  <w:style w:type="paragraph" w:customStyle="1" w:styleId="WP9Heading3">
    <w:name w:val="WP9_Heading 3"/>
    <w:basedOn w:val="a"/>
    <w:rsid w:val="00D97CEC"/>
    <w:pPr>
      <w:widowControl w:val="0"/>
      <w:spacing w:after="240"/>
      <w:ind w:firstLine="2160"/>
      <w:jc w:val="both"/>
    </w:pPr>
  </w:style>
  <w:style w:type="paragraph" w:customStyle="1" w:styleId="Bod">
    <w:name w:val="Bod"/>
    <w:basedOn w:val="a"/>
    <w:rsid w:val="00D97CEC"/>
    <w:pPr>
      <w:widowControl w:val="0"/>
      <w:spacing w:after="240"/>
      <w:ind w:firstLine="1440"/>
      <w:jc w:val="both"/>
    </w:pPr>
  </w:style>
  <w:style w:type="paragraph" w:customStyle="1" w:styleId="WP9Title">
    <w:name w:val="WP9_Title"/>
    <w:basedOn w:val="a"/>
    <w:rsid w:val="00D97CEC"/>
    <w:pPr>
      <w:widowControl w:val="0"/>
      <w:spacing w:after="600"/>
      <w:jc w:val="center"/>
    </w:pPr>
    <w:rPr>
      <w:b/>
      <w:smallCaps/>
    </w:rPr>
  </w:style>
  <w:style w:type="character" w:customStyle="1" w:styleId="10">
    <w:name w:val="标题 1 字符"/>
    <w:basedOn w:val="a0"/>
    <w:link w:val="1"/>
    <w:rsid w:val="00FA66FC"/>
    <w:rPr>
      <w:rFonts w:asciiTheme="majorHAnsi" w:eastAsia="Times New Roman" w:hAnsiTheme="majorHAnsi" w:cs="Arial"/>
      <w:bCs/>
      <w:color w:val="A6A6A6" w:themeColor="background1" w:themeShade="A6"/>
      <w:kern w:val="32"/>
      <w:sz w:val="80"/>
      <w:szCs w:val="32"/>
      <w:lang w:eastAsia="en-US"/>
    </w:rPr>
  </w:style>
  <w:style w:type="character" w:customStyle="1" w:styleId="20">
    <w:name w:val="标题 2 字符"/>
    <w:basedOn w:val="a0"/>
    <w:link w:val="2"/>
    <w:rsid w:val="00FA66FC"/>
    <w:rPr>
      <w:rFonts w:asciiTheme="majorHAnsi" w:eastAsia="Times New Roman" w:hAnsiTheme="majorHAnsi" w:cs="Times New Roman"/>
      <w:caps/>
      <w:color w:val="808080" w:themeColor="background1" w:themeShade="80"/>
      <w:lang w:eastAsia="en-US"/>
    </w:rPr>
  </w:style>
  <w:style w:type="character" w:customStyle="1" w:styleId="30">
    <w:name w:val="标题 3 字符"/>
    <w:basedOn w:val="a0"/>
    <w:link w:val="3"/>
    <w:rsid w:val="00FA66FC"/>
    <w:rPr>
      <w:rFonts w:asciiTheme="majorHAnsi" w:eastAsia="Times New Roman" w:hAnsiTheme="majorHAnsi" w:cs="Times New Roman"/>
      <w:b/>
      <w:caps/>
      <w:color w:val="404040" w:themeColor="text1" w:themeTint="BF"/>
      <w:spacing w:val="4"/>
      <w:sz w:val="16"/>
      <w:szCs w:val="16"/>
      <w:lang w:eastAsia="en-US"/>
    </w:rPr>
  </w:style>
  <w:style w:type="paragraph" w:customStyle="1" w:styleId="ThankYou">
    <w:name w:val="Thank You"/>
    <w:basedOn w:val="a"/>
    <w:autoRedefine/>
    <w:qFormat/>
    <w:rsid w:val="002C5BD1"/>
    <w:pPr>
      <w:spacing w:before="200"/>
    </w:pPr>
    <w:rPr>
      <w:rFonts w:asciiTheme="minorHAnsi" w:hAnsiTheme="minorHAnsi"/>
      <w:szCs w:val="24"/>
    </w:rPr>
  </w:style>
  <w:style w:type="paragraph" w:customStyle="1" w:styleId="DateandNumber">
    <w:name w:val="Date and Number"/>
    <w:basedOn w:val="a"/>
    <w:qFormat/>
    <w:rsid w:val="00FA66FC"/>
    <w:pPr>
      <w:spacing w:line="264" w:lineRule="auto"/>
      <w:jc w:val="right"/>
    </w:pPr>
    <w:rPr>
      <w:rFonts w:asciiTheme="minorHAnsi" w:hAnsiTheme="minorHAnsi"/>
      <w:caps/>
      <w:color w:val="404040" w:themeColor="text1" w:themeTint="BF"/>
      <w:spacing w:val="4"/>
      <w:sz w:val="18"/>
      <w:szCs w:val="16"/>
    </w:rPr>
  </w:style>
  <w:style w:type="paragraph" w:customStyle="1" w:styleId="ContactInfo">
    <w:name w:val="Contact Info"/>
    <w:basedOn w:val="a"/>
    <w:qFormat/>
    <w:rsid w:val="00FA66FC"/>
    <w:pPr>
      <w:spacing w:line="280" w:lineRule="exact"/>
    </w:pPr>
    <w:rPr>
      <w:rFonts w:asciiTheme="minorHAnsi" w:hAnsiTheme="minorHAnsi"/>
      <w:color w:val="808080" w:themeColor="background1" w:themeShade="80"/>
      <w:sz w:val="22"/>
    </w:rPr>
  </w:style>
  <w:style w:type="paragraph" w:customStyle="1" w:styleId="Slogan">
    <w:name w:val="Slogan"/>
    <w:basedOn w:val="a"/>
    <w:qFormat/>
    <w:rsid w:val="00FA66FC"/>
    <w:rPr>
      <w:rFonts w:asciiTheme="minorHAnsi" w:hAnsiTheme="minorHAnsi"/>
      <w:i/>
      <w:color w:val="404040" w:themeColor="text1" w:themeTint="BF"/>
      <w:sz w:val="20"/>
      <w:szCs w:val="18"/>
    </w:rPr>
  </w:style>
  <w:style w:type="paragraph" w:customStyle="1" w:styleId="ColumnHeadings">
    <w:name w:val="Column Headings"/>
    <w:basedOn w:val="a"/>
    <w:autoRedefine/>
    <w:qFormat/>
    <w:rsid w:val="00EA0FD1"/>
    <w:pPr>
      <w:spacing w:before="20"/>
      <w:jc w:val="center"/>
    </w:pPr>
    <w:rPr>
      <w:rFonts w:asciiTheme="majorHAnsi" w:hAnsiTheme="majorHAnsi"/>
      <w:b/>
      <w:caps/>
      <w:color w:val="404040" w:themeColor="text1" w:themeTint="BF"/>
      <w:spacing w:val="4"/>
      <w:sz w:val="18"/>
      <w:szCs w:val="16"/>
    </w:rPr>
  </w:style>
  <w:style w:type="paragraph" w:customStyle="1" w:styleId="EXPIRATIONDATE">
    <w:name w:val="EXPIRATION DATE"/>
    <w:basedOn w:val="a"/>
    <w:qFormat/>
    <w:rsid w:val="00FA66FC"/>
    <w:pPr>
      <w:spacing w:before="200"/>
      <w:jc w:val="right"/>
    </w:pPr>
    <w:rPr>
      <w:rFonts w:asciiTheme="minorHAnsi" w:hAnsiTheme="minorHAnsi"/>
      <w:b/>
      <w:color w:val="404040" w:themeColor="text1" w:themeTint="BF"/>
      <w:sz w:val="18"/>
      <w:szCs w:val="22"/>
    </w:rPr>
  </w:style>
  <w:style w:type="paragraph" w:customStyle="1" w:styleId="SmallType">
    <w:name w:val="Small Type"/>
    <w:basedOn w:val="a"/>
    <w:qFormat/>
    <w:rsid w:val="00FA66FC"/>
    <w:pPr>
      <w:tabs>
        <w:tab w:val="right" w:leader="underscore" w:pos="10080"/>
      </w:tabs>
      <w:spacing w:after="120" w:line="264" w:lineRule="auto"/>
    </w:pPr>
    <w:rPr>
      <w:rFonts w:asciiTheme="minorHAnsi" w:hAnsiTheme="minorHAnsi"/>
      <w:color w:val="404040" w:themeColor="text1" w:themeTint="BF"/>
      <w:spacing w:val="4"/>
      <w:sz w:val="16"/>
      <w:szCs w:val="18"/>
    </w:rPr>
  </w:style>
  <w:style w:type="paragraph" w:customStyle="1" w:styleId="Amount">
    <w:name w:val="Amount"/>
    <w:basedOn w:val="a"/>
    <w:qFormat/>
    <w:rsid w:val="00FA66FC"/>
    <w:pPr>
      <w:jc w:val="right"/>
    </w:pPr>
    <w:rPr>
      <w:rFonts w:asciiTheme="minorHAnsi" w:hAnsiTheme="minorHAnsi"/>
      <w:color w:val="404040" w:themeColor="text1" w:themeTint="BF"/>
      <w:sz w:val="22"/>
      <w:szCs w:val="22"/>
    </w:rPr>
  </w:style>
  <w:style w:type="paragraph" w:customStyle="1" w:styleId="Address">
    <w:name w:val="Address"/>
    <w:basedOn w:val="a"/>
    <w:qFormat/>
    <w:rsid w:val="00FA66FC"/>
    <w:pPr>
      <w:spacing w:line="280" w:lineRule="exact"/>
    </w:pPr>
    <w:rPr>
      <w:rFonts w:asciiTheme="minorHAnsi" w:hAnsiTheme="minorHAnsi"/>
      <w:color w:val="404040" w:themeColor="text1" w:themeTint="BF"/>
      <w:sz w:val="22"/>
      <w:szCs w:val="22"/>
    </w:rPr>
  </w:style>
  <w:style w:type="character" w:styleId="ab">
    <w:name w:val="FollowedHyperlink"/>
    <w:basedOn w:val="a0"/>
    <w:uiPriority w:val="99"/>
    <w:semiHidden/>
    <w:unhideWhenUsed/>
    <w:rsid w:val="005C7968"/>
    <w:rPr>
      <w:color w:val="800080" w:themeColor="followedHyperlink"/>
      <w:u w:val="single"/>
    </w:rPr>
  </w:style>
  <w:style w:type="paragraph" w:styleId="ac">
    <w:name w:val="List Paragraph"/>
    <w:basedOn w:val="a"/>
    <w:uiPriority w:val="34"/>
    <w:qFormat/>
    <w:rsid w:val="002C5BD1"/>
    <w:pPr>
      <w:ind w:left="720"/>
      <w:contextualSpacing/>
    </w:pPr>
  </w:style>
  <w:style w:type="character" w:customStyle="1" w:styleId="40">
    <w:name w:val="标题 4 字符"/>
    <w:basedOn w:val="a0"/>
    <w:link w:val="4"/>
    <w:uiPriority w:val="9"/>
    <w:rsid w:val="00671BB2"/>
    <w:rPr>
      <w:rFonts w:asciiTheme="majorHAnsi" w:eastAsiaTheme="majorEastAsia" w:hAnsiTheme="majorHAnsi" w:cstheme="majorBidi"/>
      <w:b/>
      <w:bCs/>
      <w:i/>
      <w:iCs/>
      <w:color w:val="4F81BD" w:themeColor="accent1"/>
      <w:sz w:val="24"/>
      <w:szCs w:val="20"/>
      <w:lang w:eastAsia="en-US"/>
    </w:rPr>
  </w:style>
  <w:style w:type="character" w:customStyle="1" w:styleId="apple-converted-space">
    <w:name w:val="apple-converted-space"/>
    <w:basedOn w:val="a0"/>
    <w:rsid w:val="00671BB2"/>
  </w:style>
  <w:style w:type="character" w:styleId="ad">
    <w:name w:val="annotation reference"/>
    <w:basedOn w:val="a0"/>
    <w:uiPriority w:val="99"/>
    <w:semiHidden/>
    <w:unhideWhenUsed/>
    <w:rsid w:val="00B1149F"/>
    <w:rPr>
      <w:sz w:val="16"/>
      <w:szCs w:val="16"/>
    </w:rPr>
  </w:style>
  <w:style w:type="paragraph" w:styleId="ae">
    <w:name w:val="annotation text"/>
    <w:basedOn w:val="a"/>
    <w:link w:val="af"/>
    <w:uiPriority w:val="99"/>
    <w:semiHidden/>
    <w:unhideWhenUsed/>
    <w:rsid w:val="00B1149F"/>
    <w:rPr>
      <w:sz w:val="20"/>
    </w:rPr>
  </w:style>
  <w:style w:type="character" w:customStyle="1" w:styleId="af">
    <w:name w:val="批注文字 字符"/>
    <w:basedOn w:val="a0"/>
    <w:link w:val="ae"/>
    <w:uiPriority w:val="99"/>
    <w:semiHidden/>
    <w:rsid w:val="00B1149F"/>
    <w:rPr>
      <w:rFonts w:ascii="Times New Roman" w:eastAsia="Times New Roman" w:hAnsi="Times New Roman" w:cs="Times New Roman"/>
      <w:sz w:val="20"/>
      <w:szCs w:val="20"/>
      <w:lang w:eastAsia="en-US"/>
    </w:rPr>
  </w:style>
  <w:style w:type="paragraph" w:styleId="af0">
    <w:name w:val="annotation subject"/>
    <w:basedOn w:val="ae"/>
    <w:next w:val="ae"/>
    <w:link w:val="af1"/>
    <w:uiPriority w:val="99"/>
    <w:semiHidden/>
    <w:unhideWhenUsed/>
    <w:rsid w:val="00B1149F"/>
    <w:rPr>
      <w:b/>
      <w:bCs/>
    </w:rPr>
  </w:style>
  <w:style w:type="character" w:customStyle="1" w:styleId="af1">
    <w:name w:val="批注主题 字符"/>
    <w:basedOn w:val="af"/>
    <w:link w:val="af0"/>
    <w:uiPriority w:val="99"/>
    <w:semiHidden/>
    <w:rsid w:val="00B1149F"/>
    <w:rPr>
      <w:rFonts w:ascii="Times New Roman" w:eastAsia="Times New Roman" w:hAnsi="Times New Roman" w:cs="Times New Roman"/>
      <w:b/>
      <w:bCs/>
      <w:sz w:val="20"/>
      <w:szCs w:val="20"/>
      <w:lang w:eastAsia="en-US"/>
    </w:rPr>
  </w:style>
  <w:style w:type="paragraph" w:styleId="af2">
    <w:name w:val="Revision"/>
    <w:hidden/>
    <w:uiPriority w:val="99"/>
    <w:semiHidden/>
    <w:rsid w:val="00B1149F"/>
    <w:pPr>
      <w:spacing w:after="0" w:line="240" w:lineRule="auto"/>
    </w:pPr>
    <w:rPr>
      <w:rFonts w:ascii="Times New Roman" w:eastAsia="Times New Roman" w:hAnsi="Times New Roman"/>
      <w:sz w:val="24"/>
      <w:szCs w:val="20"/>
      <w:lang w:eastAsia="en-US"/>
    </w:rPr>
  </w:style>
  <w:style w:type="paragraph" w:styleId="af3">
    <w:name w:val="caption"/>
    <w:basedOn w:val="a"/>
    <w:next w:val="a"/>
    <w:uiPriority w:val="35"/>
    <w:unhideWhenUsed/>
    <w:qFormat/>
    <w:rsid w:val="000944B0"/>
    <w:pPr>
      <w:spacing w:after="200"/>
    </w:pPr>
    <w:rPr>
      <w:b/>
      <w:bCs/>
      <w:color w:val="4F81BD" w:themeColor="accent1"/>
      <w:sz w:val="18"/>
      <w:szCs w:val="18"/>
    </w:rPr>
  </w:style>
  <w:style w:type="paragraph" w:customStyle="1" w:styleId="CaptionNew">
    <w:name w:val="CaptionNew"/>
    <w:basedOn w:val="a"/>
    <w:next w:val="a"/>
    <w:qFormat/>
    <w:rsid w:val="00AD5313"/>
    <w:pPr>
      <w:spacing w:after="120"/>
      <w:jc w:val="right"/>
    </w:pPr>
    <w:rPr>
      <w:b/>
      <w:color w:val="ED2D49"/>
    </w:rPr>
  </w:style>
  <w:style w:type="paragraph" w:customStyle="1" w:styleId="HeaderMobLab">
    <w:name w:val="HeaderMobLab"/>
    <w:basedOn w:val="a"/>
    <w:next w:val="a"/>
    <w:qFormat/>
    <w:rsid w:val="004C14C7"/>
    <w:rPr>
      <w:rFonts w:ascii="Arial Rounded MT Bold" w:hAnsi="Arial Rounded MT Bold"/>
      <w:color w:val="ED2D49"/>
      <w:sz w:val="24"/>
      <w:szCs w:val="24"/>
    </w:rPr>
  </w:style>
  <w:style w:type="character" w:customStyle="1" w:styleId="ReferTo">
    <w:name w:val="ReferTo"/>
    <w:basedOn w:val="a0"/>
    <w:uiPriority w:val="1"/>
    <w:qFormat/>
    <w:rsid w:val="0046623E"/>
    <w:rPr>
      <w:color w:val="00899F"/>
    </w:rPr>
  </w:style>
  <w:style w:type="paragraph" w:customStyle="1" w:styleId="EachGame">
    <w:name w:val="EachGame"/>
    <w:basedOn w:val="a"/>
    <w:qFormat/>
    <w:rsid w:val="009E1B0E"/>
    <w:pPr>
      <w:spacing w:after="120"/>
      <w:ind w:left="720" w:hanging="720"/>
    </w:pPr>
    <w:rPr>
      <w:shd w:val="clear" w:color="auto" w:fill="FFFFFF"/>
    </w:rPr>
  </w:style>
  <w:style w:type="character" w:customStyle="1" w:styleId="Italicized">
    <w:name w:val="Italicized"/>
    <w:basedOn w:val="a0"/>
    <w:uiPriority w:val="1"/>
    <w:qFormat/>
    <w:rsid w:val="006B27A3"/>
    <w:rPr>
      <w:rFonts w:ascii="Roboto Medium" w:hAnsi="Roboto Medium"/>
      <w:b w:val="0"/>
      <w:i w:val="0"/>
    </w:rPr>
  </w:style>
  <w:style w:type="paragraph" w:customStyle="1" w:styleId="TopicTitle">
    <w:name w:val="TopicTitle"/>
    <w:basedOn w:val="a"/>
    <w:next w:val="a"/>
    <w:qFormat/>
    <w:rsid w:val="006B27A3"/>
    <w:pPr>
      <w:spacing w:before="120"/>
    </w:pPr>
    <w:rPr>
      <w:rFonts w:ascii="Roboto Medium" w:eastAsia="Times New Roman" w:hAnsi="Roboto Medium"/>
      <w:color w:val="EE2A49"/>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289">
      <w:bodyDiv w:val="1"/>
      <w:marLeft w:val="0"/>
      <w:marRight w:val="0"/>
      <w:marTop w:val="0"/>
      <w:marBottom w:val="0"/>
      <w:divBdr>
        <w:top w:val="none" w:sz="0" w:space="0" w:color="auto"/>
        <w:left w:val="none" w:sz="0" w:space="0" w:color="auto"/>
        <w:bottom w:val="none" w:sz="0" w:space="0" w:color="auto"/>
        <w:right w:val="none" w:sz="0" w:space="0" w:color="auto"/>
      </w:divBdr>
    </w:div>
    <w:div w:id="136336888">
      <w:bodyDiv w:val="1"/>
      <w:marLeft w:val="0"/>
      <w:marRight w:val="0"/>
      <w:marTop w:val="0"/>
      <w:marBottom w:val="0"/>
      <w:divBdr>
        <w:top w:val="none" w:sz="0" w:space="0" w:color="auto"/>
        <w:left w:val="none" w:sz="0" w:space="0" w:color="auto"/>
        <w:bottom w:val="none" w:sz="0" w:space="0" w:color="auto"/>
        <w:right w:val="none" w:sz="0" w:space="0" w:color="auto"/>
      </w:divBdr>
    </w:div>
    <w:div w:id="197357851">
      <w:bodyDiv w:val="1"/>
      <w:marLeft w:val="0"/>
      <w:marRight w:val="0"/>
      <w:marTop w:val="0"/>
      <w:marBottom w:val="0"/>
      <w:divBdr>
        <w:top w:val="none" w:sz="0" w:space="0" w:color="auto"/>
        <w:left w:val="none" w:sz="0" w:space="0" w:color="auto"/>
        <w:bottom w:val="none" w:sz="0" w:space="0" w:color="auto"/>
        <w:right w:val="none" w:sz="0" w:space="0" w:color="auto"/>
      </w:divBdr>
    </w:div>
    <w:div w:id="242029007">
      <w:bodyDiv w:val="1"/>
      <w:marLeft w:val="0"/>
      <w:marRight w:val="0"/>
      <w:marTop w:val="0"/>
      <w:marBottom w:val="0"/>
      <w:divBdr>
        <w:top w:val="none" w:sz="0" w:space="0" w:color="auto"/>
        <w:left w:val="none" w:sz="0" w:space="0" w:color="auto"/>
        <w:bottom w:val="none" w:sz="0" w:space="0" w:color="auto"/>
        <w:right w:val="none" w:sz="0" w:space="0" w:color="auto"/>
      </w:divBdr>
      <w:divsChild>
        <w:div w:id="1235360349">
          <w:marLeft w:val="0"/>
          <w:marRight w:val="0"/>
          <w:marTop w:val="0"/>
          <w:marBottom w:val="0"/>
          <w:divBdr>
            <w:top w:val="none" w:sz="0" w:space="0" w:color="auto"/>
            <w:left w:val="none" w:sz="0" w:space="0" w:color="auto"/>
            <w:bottom w:val="none" w:sz="0" w:space="0" w:color="auto"/>
            <w:right w:val="none" w:sz="0" w:space="0" w:color="auto"/>
          </w:divBdr>
        </w:div>
        <w:div w:id="1854997755">
          <w:marLeft w:val="0"/>
          <w:marRight w:val="0"/>
          <w:marTop w:val="0"/>
          <w:marBottom w:val="0"/>
          <w:divBdr>
            <w:top w:val="none" w:sz="0" w:space="0" w:color="auto"/>
            <w:left w:val="none" w:sz="0" w:space="0" w:color="auto"/>
            <w:bottom w:val="none" w:sz="0" w:space="0" w:color="auto"/>
            <w:right w:val="none" w:sz="0" w:space="0" w:color="auto"/>
          </w:divBdr>
        </w:div>
      </w:divsChild>
    </w:div>
    <w:div w:id="249975514">
      <w:bodyDiv w:val="1"/>
      <w:marLeft w:val="0"/>
      <w:marRight w:val="0"/>
      <w:marTop w:val="0"/>
      <w:marBottom w:val="0"/>
      <w:divBdr>
        <w:top w:val="none" w:sz="0" w:space="0" w:color="auto"/>
        <w:left w:val="none" w:sz="0" w:space="0" w:color="auto"/>
        <w:bottom w:val="none" w:sz="0" w:space="0" w:color="auto"/>
        <w:right w:val="none" w:sz="0" w:space="0" w:color="auto"/>
      </w:divBdr>
    </w:div>
    <w:div w:id="266540898">
      <w:bodyDiv w:val="1"/>
      <w:marLeft w:val="0"/>
      <w:marRight w:val="0"/>
      <w:marTop w:val="0"/>
      <w:marBottom w:val="0"/>
      <w:divBdr>
        <w:top w:val="none" w:sz="0" w:space="0" w:color="auto"/>
        <w:left w:val="none" w:sz="0" w:space="0" w:color="auto"/>
        <w:bottom w:val="none" w:sz="0" w:space="0" w:color="auto"/>
        <w:right w:val="none" w:sz="0" w:space="0" w:color="auto"/>
      </w:divBdr>
    </w:div>
    <w:div w:id="352994192">
      <w:bodyDiv w:val="1"/>
      <w:marLeft w:val="0"/>
      <w:marRight w:val="0"/>
      <w:marTop w:val="0"/>
      <w:marBottom w:val="0"/>
      <w:divBdr>
        <w:top w:val="none" w:sz="0" w:space="0" w:color="auto"/>
        <w:left w:val="none" w:sz="0" w:space="0" w:color="auto"/>
        <w:bottom w:val="none" w:sz="0" w:space="0" w:color="auto"/>
        <w:right w:val="none" w:sz="0" w:space="0" w:color="auto"/>
      </w:divBdr>
    </w:div>
    <w:div w:id="851065631">
      <w:bodyDiv w:val="1"/>
      <w:marLeft w:val="0"/>
      <w:marRight w:val="0"/>
      <w:marTop w:val="0"/>
      <w:marBottom w:val="0"/>
      <w:divBdr>
        <w:top w:val="none" w:sz="0" w:space="0" w:color="auto"/>
        <w:left w:val="none" w:sz="0" w:space="0" w:color="auto"/>
        <w:bottom w:val="none" w:sz="0" w:space="0" w:color="auto"/>
        <w:right w:val="none" w:sz="0" w:space="0" w:color="auto"/>
      </w:divBdr>
    </w:div>
    <w:div w:id="1102796663">
      <w:bodyDiv w:val="1"/>
      <w:marLeft w:val="0"/>
      <w:marRight w:val="0"/>
      <w:marTop w:val="0"/>
      <w:marBottom w:val="0"/>
      <w:divBdr>
        <w:top w:val="none" w:sz="0" w:space="0" w:color="auto"/>
        <w:left w:val="none" w:sz="0" w:space="0" w:color="auto"/>
        <w:bottom w:val="none" w:sz="0" w:space="0" w:color="auto"/>
        <w:right w:val="none" w:sz="0" w:space="0" w:color="auto"/>
      </w:divBdr>
    </w:div>
    <w:div w:id="1431200074">
      <w:bodyDiv w:val="1"/>
      <w:marLeft w:val="0"/>
      <w:marRight w:val="0"/>
      <w:marTop w:val="0"/>
      <w:marBottom w:val="0"/>
      <w:divBdr>
        <w:top w:val="none" w:sz="0" w:space="0" w:color="auto"/>
        <w:left w:val="none" w:sz="0" w:space="0" w:color="auto"/>
        <w:bottom w:val="none" w:sz="0" w:space="0" w:color="auto"/>
        <w:right w:val="none" w:sz="0" w:space="0" w:color="auto"/>
      </w:divBdr>
      <w:divsChild>
        <w:div w:id="1592739312">
          <w:marLeft w:val="0"/>
          <w:marRight w:val="0"/>
          <w:marTop w:val="0"/>
          <w:marBottom w:val="0"/>
          <w:divBdr>
            <w:top w:val="none" w:sz="0" w:space="0" w:color="auto"/>
            <w:left w:val="none" w:sz="0" w:space="0" w:color="auto"/>
            <w:bottom w:val="none" w:sz="0" w:space="0" w:color="auto"/>
            <w:right w:val="none" w:sz="0" w:space="0" w:color="auto"/>
          </w:divBdr>
        </w:div>
        <w:div w:id="932518502">
          <w:marLeft w:val="0"/>
          <w:marRight w:val="0"/>
          <w:marTop w:val="0"/>
          <w:marBottom w:val="0"/>
          <w:divBdr>
            <w:top w:val="none" w:sz="0" w:space="0" w:color="auto"/>
            <w:left w:val="none" w:sz="0" w:space="0" w:color="auto"/>
            <w:bottom w:val="none" w:sz="0" w:space="0" w:color="auto"/>
            <w:right w:val="none" w:sz="0" w:space="0" w:color="auto"/>
          </w:divBdr>
        </w:div>
        <w:div w:id="936133038">
          <w:marLeft w:val="0"/>
          <w:marRight w:val="0"/>
          <w:marTop w:val="0"/>
          <w:marBottom w:val="0"/>
          <w:divBdr>
            <w:top w:val="none" w:sz="0" w:space="0" w:color="auto"/>
            <w:left w:val="none" w:sz="0" w:space="0" w:color="auto"/>
            <w:bottom w:val="none" w:sz="0" w:space="0" w:color="auto"/>
            <w:right w:val="none" w:sz="0" w:space="0" w:color="auto"/>
          </w:divBdr>
        </w:div>
        <w:div w:id="1238438799">
          <w:marLeft w:val="0"/>
          <w:marRight w:val="0"/>
          <w:marTop w:val="0"/>
          <w:marBottom w:val="0"/>
          <w:divBdr>
            <w:top w:val="none" w:sz="0" w:space="0" w:color="auto"/>
            <w:left w:val="none" w:sz="0" w:space="0" w:color="auto"/>
            <w:bottom w:val="none" w:sz="0" w:space="0" w:color="auto"/>
            <w:right w:val="none" w:sz="0" w:space="0" w:color="auto"/>
          </w:divBdr>
        </w:div>
        <w:div w:id="1859849988">
          <w:marLeft w:val="0"/>
          <w:marRight w:val="0"/>
          <w:marTop w:val="0"/>
          <w:marBottom w:val="0"/>
          <w:divBdr>
            <w:top w:val="none" w:sz="0" w:space="0" w:color="auto"/>
            <w:left w:val="none" w:sz="0" w:space="0" w:color="auto"/>
            <w:bottom w:val="none" w:sz="0" w:space="0" w:color="auto"/>
            <w:right w:val="none" w:sz="0" w:space="0" w:color="auto"/>
          </w:divBdr>
        </w:div>
        <w:div w:id="232661845">
          <w:marLeft w:val="0"/>
          <w:marRight w:val="0"/>
          <w:marTop w:val="0"/>
          <w:marBottom w:val="0"/>
          <w:divBdr>
            <w:top w:val="none" w:sz="0" w:space="0" w:color="auto"/>
            <w:left w:val="none" w:sz="0" w:space="0" w:color="auto"/>
            <w:bottom w:val="none" w:sz="0" w:space="0" w:color="auto"/>
            <w:right w:val="none" w:sz="0" w:space="0" w:color="auto"/>
          </w:divBdr>
        </w:div>
        <w:div w:id="1974291116">
          <w:marLeft w:val="0"/>
          <w:marRight w:val="0"/>
          <w:marTop w:val="0"/>
          <w:marBottom w:val="0"/>
          <w:divBdr>
            <w:top w:val="none" w:sz="0" w:space="0" w:color="auto"/>
            <w:left w:val="none" w:sz="0" w:space="0" w:color="auto"/>
            <w:bottom w:val="none" w:sz="0" w:space="0" w:color="auto"/>
            <w:right w:val="none" w:sz="0" w:space="0" w:color="auto"/>
          </w:divBdr>
        </w:div>
      </w:divsChild>
    </w:div>
    <w:div w:id="14991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ob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bL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MobLab Games For Principles of Microeconomics</vt:lpstr>
    </vt:vector>
  </TitlesOfParts>
  <Manager/>
  <Company>MobLab, Inc.</Company>
  <LinksUpToDate>false</LinksUpToDate>
  <CharactersWithSpaces>1454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MobLab Games For Principles of Microeconomics</dc:title>
  <dc:subject/>
  <dc:creator>Robert Gazzale, PhD</dc:creator>
  <cp:keywords/>
  <dc:description/>
  <cp:lastModifiedBy>Yanhao Cai</cp:lastModifiedBy>
  <cp:revision>9</cp:revision>
  <cp:lastPrinted>2015-08-03T18:27:00Z</cp:lastPrinted>
  <dcterms:created xsi:type="dcterms:W3CDTF">2017-08-04T20:41:00Z</dcterms:created>
  <dcterms:modified xsi:type="dcterms:W3CDTF">2023-07-09T13:12:00Z</dcterms:modified>
  <cp:category/>
</cp:coreProperties>
</file>