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80" w:rightFromText="180" w:vertAnchor="text" w:tblpY="1"/>
        <w:tblOverlap w:val="never"/>
        <w:tblW w:w="50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716"/>
      </w:tblGrid>
      <w:tr w:rsidR="00F24305" w:rsidRPr="00510702" w14:paraId="5BA70611" w14:textId="77777777" w:rsidTr="5AFDDF51">
        <w:trPr>
          <w:trHeight w:val="600"/>
        </w:trPr>
        <w:tc>
          <w:tcPr>
            <w:tcW w:w="9716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noWrap/>
            <w:vAlign w:val="bottom"/>
          </w:tcPr>
          <w:p w14:paraId="20A7AD10" w14:textId="7EF8067F" w:rsidR="00F24305" w:rsidRPr="00510702" w:rsidRDefault="00EB32E0" w:rsidP="00F24305">
            <w:pPr>
              <w:pStyle w:val="1"/>
              <w:tabs>
                <w:tab w:val="left" w:pos="4333"/>
              </w:tabs>
              <w:spacing w:line="240" w:lineRule="auto"/>
              <w:ind w:right="-2900"/>
              <w:jc w:val="left"/>
              <w:rPr>
                <w:rFonts w:ascii="Lato Regular" w:hAnsi="Lato Regular"/>
                <w:sz w:val="40"/>
                <w:szCs w:val="40"/>
              </w:rPr>
            </w:pPr>
            <w:r>
              <w:rPr>
                <w:rFonts w:ascii="Lato Regular" w:hAnsi="Lato Regular" w:hint="eastAsia"/>
                <w:sz w:val="40"/>
                <w:szCs w:val="40"/>
              </w:rPr>
              <w:t>博弈论</w:t>
            </w:r>
          </w:p>
        </w:tc>
      </w:tr>
    </w:tbl>
    <w:p w14:paraId="7D849CAA" w14:textId="7D412BC0" w:rsidR="5AFDDF51" w:rsidRPr="00510702" w:rsidRDefault="00EB32E0" w:rsidP="5AFDDF51">
      <w:pPr>
        <w:pStyle w:val="TopicTitle"/>
        <w:rPr>
          <w:rFonts w:ascii="Lato Regular" w:eastAsia="Roboto" w:hAnsi="Lato Regular" w:cs="Roboto"/>
          <w:szCs w:val="28"/>
        </w:rPr>
      </w:pPr>
      <w:r>
        <w:rPr>
          <w:rFonts w:ascii="宋体" w:eastAsia="宋体" w:hAnsi="宋体" w:cs="宋体" w:hint="eastAsia"/>
          <w:szCs w:val="28"/>
          <w:lang w:eastAsia="zh-CN"/>
        </w:rPr>
        <w:t>占优</w:t>
      </w:r>
    </w:p>
    <w:p w14:paraId="04F7572C" w14:textId="7859DBC4" w:rsidR="5AFDDF51" w:rsidRPr="00510702" w:rsidRDefault="5AFDDF51" w:rsidP="5AFDDF51">
      <w:pPr>
        <w:rPr>
          <w:rFonts w:ascii="Lato Regular" w:hAnsi="Lato Regular"/>
          <w:sz w:val="24"/>
          <w:szCs w:val="24"/>
        </w:rPr>
      </w:pPr>
      <w:r w:rsidRPr="00510702">
        <w:rPr>
          <w:rStyle w:val="Italicized"/>
          <w:rFonts w:ascii="Lato Regular" w:hAnsi="Lato Regular"/>
          <w:sz w:val="24"/>
          <w:szCs w:val="24"/>
        </w:rPr>
        <w:t xml:space="preserve">MobLab </w:t>
      </w:r>
      <w:r w:rsidR="00EB32E0">
        <w:rPr>
          <w:rStyle w:val="Italicized"/>
          <w:rFonts w:ascii="Lato Regular" w:hAnsi="Lato Regular" w:hint="eastAsia"/>
          <w:sz w:val="24"/>
          <w:szCs w:val="24"/>
        </w:rPr>
        <w:t>游戏：</w:t>
      </w:r>
      <w:r w:rsidRPr="00510702">
        <w:rPr>
          <w:rStyle w:val="Italicized"/>
          <w:rFonts w:ascii="Lato Regular" w:hAnsi="Lato Regular"/>
          <w:sz w:val="24"/>
          <w:szCs w:val="24"/>
        </w:rPr>
        <w:t xml:space="preserve"> </w:t>
      </w:r>
      <w:r w:rsidR="00EB32E0">
        <w:rPr>
          <w:rStyle w:val="Italicized"/>
          <w:rFonts w:ascii="Lato Regular" w:hAnsi="Lato Regular" w:hint="eastAsia"/>
          <w:sz w:val="24"/>
          <w:szCs w:val="24"/>
        </w:rPr>
        <w:t>囚徒困境（矩阵）</w:t>
      </w:r>
      <w:r w:rsidRPr="00510702">
        <w:rPr>
          <w:rStyle w:val="Italicized"/>
          <w:rFonts w:ascii="Lato Regular" w:hAnsi="Lato Regular"/>
          <w:sz w:val="24"/>
          <w:szCs w:val="24"/>
        </w:rPr>
        <w:t xml:space="preserve"> </w:t>
      </w:r>
      <w:r w:rsidR="00EB32E0">
        <w:rPr>
          <w:rStyle w:val="Italicized"/>
          <w:rFonts w:ascii="Lato Regular" w:hAnsi="Lato Regular" w:hint="eastAsia"/>
          <w:sz w:val="24"/>
          <w:szCs w:val="24"/>
        </w:rPr>
        <w:t>或者</w:t>
      </w:r>
      <w:r w:rsidRPr="00510702">
        <w:rPr>
          <w:rStyle w:val="Italicized"/>
          <w:rFonts w:ascii="Lato Regular" w:hAnsi="Lato Regular"/>
          <w:sz w:val="24"/>
          <w:szCs w:val="24"/>
        </w:rPr>
        <w:t xml:space="preserve"> </w:t>
      </w:r>
      <w:r w:rsidR="00EB32E0">
        <w:rPr>
          <w:rStyle w:val="Italicized"/>
          <w:rFonts w:ascii="Lato Regular" w:hAnsi="Lato Regular" w:hint="eastAsia"/>
          <w:sz w:val="24"/>
          <w:szCs w:val="24"/>
        </w:rPr>
        <w:t>囚徒困境（推拉游戏）</w:t>
      </w:r>
    </w:p>
    <w:p w14:paraId="38F429F4" w14:textId="6BD4D35A" w:rsidR="5AFDDF51" w:rsidRPr="00510702" w:rsidRDefault="00EB32E0" w:rsidP="5AFDDF51">
      <w:pPr>
        <w:rPr>
          <w:rStyle w:val="Italicized"/>
          <w:rFonts w:ascii="Lato Regular" w:hAnsi="Lato Regular"/>
          <w:sz w:val="24"/>
          <w:szCs w:val="24"/>
        </w:rPr>
      </w:pPr>
      <w:r>
        <w:rPr>
          <w:rStyle w:val="Italicized"/>
          <w:rFonts w:ascii="Lato Regular" w:hAnsi="Lato Regular" w:hint="eastAsia"/>
          <w:sz w:val="24"/>
          <w:szCs w:val="24"/>
        </w:rPr>
        <w:t>教学要点：</w:t>
      </w:r>
    </w:p>
    <w:p w14:paraId="0CB12B6F" w14:textId="40A93CCA" w:rsidR="5AFDDF51" w:rsidRPr="00510702" w:rsidRDefault="00EB32E0" w:rsidP="5AFDDF51">
      <w:pPr>
        <w:pStyle w:val="ac"/>
        <w:numPr>
          <w:ilvl w:val="0"/>
          <w:numId w:val="24"/>
        </w:numPr>
        <w:spacing w:after="80"/>
        <w:rPr>
          <w:rFonts w:ascii="Lato Regular" w:hAnsi="Lato Regular"/>
          <w:sz w:val="24"/>
          <w:szCs w:val="24"/>
        </w:rPr>
      </w:pPr>
      <w:r>
        <w:rPr>
          <w:rFonts w:ascii="Lato Regular" w:hAnsi="Lato Regular" w:hint="eastAsia"/>
          <w:sz w:val="24"/>
          <w:szCs w:val="24"/>
        </w:rPr>
        <w:t>展</w:t>
      </w:r>
      <w:r w:rsidRPr="00EB32E0">
        <w:rPr>
          <w:rFonts w:ascii="Lato Regular" w:hAnsi="Lato Regular" w:hint="eastAsia"/>
          <w:sz w:val="24"/>
          <w:szCs w:val="24"/>
        </w:rPr>
        <w:t>示了合作和自利的相互冲突。</w:t>
      </w:r>
    </w:p>
    <w:p w14:paraId="2E3189D5" w14:textId="01F91D33" w:rsidR="5AFDDF51" w:rsidRPr="00510702" w:rsidRDefault="00EB32E0" w:rsidP="5AFDDF51">
      <w:pPr>
        <w:pStyle w:val="ac"/>
        <w:numPr>
          <w:ilvl w:val="0"/>
          <w:numId w:val="24"/>
        </w:numPr>
        <w:spacing w:after="80"/>
        <w:rPr>
          <w:rFonts w:ascii="Lato Regular" w:hAnsi="Lato Regular"/>
          <w:sz w:val="24"/>
          <w:szCs w:val="24"/>
        </w:rPr>
      </w:pPr>
      <w:r w:rsidRPr="00EB32E0">
        <w:rPr>
          <w:rFonts w:ascii="Lato Regular" w:hAnsi="Lato Regular" w:hint="eastAsia"/>
          <w:sz w:val="24"/>
          <w:szCs w:val="24"/>
        </w:rPr>
        <w:t>熟悉读取收益矩阵和</w:t>
      </w:r>
      <w:r>
        <w:rPr>
          <w:rFonts w:ascii="Lato Regular" w:hAnsi="Lato Regular" w:hint="eastAsia"/>
          <w:sz w:val="24"/>
          <w:szCs w:val="24"/>
        </w:rPr>
        <w:t>占优</w:t>
      </w:r>
      <w:r w:rsidRPr="00EB32E0">
        <w:rPr>
          <w:rFonts w:ascii="Lato Regular" w:hAnsi="Lato Regular" w:hint="eastAsia"/>
          <w:sz w:val="24"/>
          <w:szCs w:val="24"/>
        </w:rPr>
        <w:t>策略的关键概念。</w:t>
      </w:r>
    </w:p>
    <w:p w14:paraId="24903790" w14:textId="0BF46B68" w:rsidR="5AFDDF51" w:rsidRPr="00510702" w:rsidRDefault="5AFDDF51" w:rsidP="5AFDDF51">
      <w:pPr>
        <w:spacing w:after="80"/>
        <w:rPr>
          <w:rFonts w:ascii="Lato Regular" w:hAnsi="Lato Regular"/>
          <w:sz w:val="24"/>
          <w:szCs w:val="24"/>
        </w:rPr>
      </w:pPr>
      <w:r w:rsidRPr="00510702">
        <w:rPr>
          <w:rFonts w:ascii="Lato Regular" w:hAnsi="Lato Regular"/>
          <w:sz w:val="24"/>
          <w:szCs w:val="24"/>
        </w:rPr>
        <w:t xml:space="preserve">MobLab </w:t>
      </w:r>
      <w:r w:rsidR="00EB32E0">
        <w:rPr>
          <w:rFonts w:ascii="Lato Regular" w:hAnsi="Lato Regular" w:hint="eastAsia"/>
          <w:sz w:val="24"/>
          <w:szCs w:val="24"/>
        </w:rPr>
        <w:t>游戏：凯恩斯猜数游戏</w:t>
      </w:r>
    </w:p>
    <w:p w14:paraId="4CA2363A" w14:textId="173B044C" w:rsidR="5AFDDF51" w:rsidRPr="00510702" w:rsidRDefault="00EB32E0" w:rsidP="5AFDDF51">
      <w:pPr>
        <w:rPr>
          <w:rFonts w:ascii="Lato Regular" w:hAnsi="Lato Regular"/>
          <w:sz w:val="24"/>
          <w:szCs w:val="24"/>
        </w:rPr>
      </w:pPr>
      <w:r>
        <w:rPr>
          <w:rFonts w:ascii="Lato Regular" w:hAnsi="Lato Regular" w:hint="eastAsia"/>
          <w:sz w:val="24"/>
          <w:szCs w:val="24"/>
        </w:rPr>
        <w:t>教学要点：</w:t>
      </w:r>
      <w:r w:rsidR="5AFDDF51" w:rsidRPr="00510702">
        <w:rPr>
          <w:rFonts w:ascii="Lato Regular" w:hAnsi="Lato Regular"/>
          <w:sz w:val="24"/>
          <w:szCs w:val="24"/>
        </w:rPr>
        <w:t xml:space="preserve"> </w:t>
      </w:r>
    </w:p>
    <w:p w14:paraId="28C45690" w14:textId="640AE21A" w:rsidR="5AFDDF51" w:rsidRPr="00510702" w:rsidRDefault="000A3B8B" w:rsidP="5AFDDF51">
      <w:pPr>
        <w:pStyle w:val="ac"/>
        <w:numPr>
          <w:ilvl w:val="0"/>
          <w:numId w:val="25"/>
        </w:numPr>
        <w:spacing w:after="80"/>
        <w:rPr>
          <w:rFonts w:ascii="Lato Regular" w:hAnsi="Lato Regular"/>
          <w:sz w:val="24"/>
          <w:szCs w:val="24"/>
        </w:rPr>
      </w:pPr>
      <w:r>
        <w:rPr>
          <w:rFonts w:ascii="Lato Regular" w:hAnsi="Lato Regular" w:cs="Arial" w:hint="eastAsia"/>
          <w:sz w:val="24"/>
          <w:szCs w:val="24"/>
        </w:rPr>
        <w:t>策</w:t>
      </w:r>
      <w:r w:rsidRPr="000A3B8B">
        <w:rPr>
          <w:rFonts w:ascii="Lato Regular" w:hAnsi="Lato Regular" w:cs="Arial" w:hint="eastAsia"/>
          <w:sz w:val="24"/>
          <w:szCs w:val="24"/>
        </w:rPr>
        <w:t>略思维需要对他人的推理和选择进行猜想，他们的行为会影响我选择的回报。</w:t>
      </w:r>
    </w:p>
    <w:p w14:paraId="5B021B60" w14:textId="38AC9C61" w:rsidR="5AFDDF51" w:rsidRPr="00510702" w:rsidRDefault="000A3B8B" w:rsidP="5AFDDF51">
      <w:pPr>
        <w:pStyle w:val="ac"/>
        <w:numPr>
          <w:ilvl w:val="0"/>
          <w:numId w:val="25"/>
        </w:numPr>
        <w:spacing w:after="80"/>
        <w:rPr>
          <w:rFonts w:ascii="Lato Regular" w:hAnsi="Lato Regular"/>
          <w:sz w:val="24"/>
          <w:szCs w:val="24"/>
        </w:rPr>
      </w:pPr>
      <w:r w:rsidRPr="000A3B8B">
        <w:rPr>
          <w:rFonts w:ascii="Lato Regular" w:hAnsi="Lato Regular" w:hint="eastAsia"/>
          <w:sz w:val="24"/>
          <w:szCs w:val="24"/>
        </w:rPr>
        <w:t>学生学习迭代</w:t>
      </w:r>
      <w:r>
        <w:rPr>
          <w:rFonts w:ascii="Lato Regular" w:hAnsi="Lato Regular" w:hint="eastAsia"/>
          <w:sz w:val="24"/>
          <w:szCs w:val="24"/>
        </w:rPr>
        <w:t>占优</w:t>
      </w:r>
      <w:r w:rsidRPr="000A3B8B">
        <w:rPr>
          <w:rFonts w:ascii="Lato Regular" w:hAnsi="Lato Regular" w:hint="eastAsia"/>
          <w:sz w:val="24"/>
          <w:szCs w:val="24"/>
        </w:rPr>
        <w:t>背后的逻辑</w:t>
      </w:r>
    </w:p>
    <w:p w14:paraId="35C80A23" w14:textId="4D45AE37" w:rsidR="5AFDDF51" w:rsidRPr="00510702" w:rsidRDefault="5AFDDF51" w:rsidP="5AFDDF51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 w:rsidRPr="00510702">
        <w:rPr>
          <w:rFonts w:ascii="Lato Regular" w:eastAsia="Roboto" w:hAnsi="Lato Regular" w:cs="Roboto"/>
          <w:sz w:val="24"/>
          <w:szCs w:val="24"/>
        </w:rPr>
        <w:t>MobLab</w:t>
      </w:r>
      <w:r w:rsidR="00BB7BDA">
        <w:rPr>
          <w:rFonts w:ascii="宋体" w:eastAsia="宋体" w:hAnsi="宋体" w:cs="宋体" w:hint="eastAsia"/>
          <w:sz w:val="24"/>
          <w:szCs w:val="24"/>
        </w:rPr>
        <w:t>游戏：线性公共物品</w:t>
      </w:r>
    </w:p>
    <w:p w14:paraId="4069AAC9" w14:textId="55907654" w:rsidR="5AFDDF51" w:rsidRPr="00510702" w:rsidRDefault="00BB7BDA" w:rsidP="5AFDDF51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教学要点：</w:t>
      </w:r>
    </w:p>
    <w:p w14:paraId="54E2086F" w14:textId="6F0D9B43" w:rsidR="00BB7BDA" w:rsidRPr="00BB7BDA" w:rsidRDefault="00BB7BDA" w:rsidP="00BB7BDA">
      <w:pPr>
        <w:pStyle w:val="ac"/>
        <w:numPr>
          <w:ilvl w:val="0"/>
          <w:numId w:val="1"/>
        </w:numPr>
        <w:rPr>
          <w:rFonts w:ascii="Lato Regular" w:eastAsia="Roboto" w:hAnsi="Lato Regular" w:cs="Roboto"/>
          <w:sz w:val="24"/>
          <w:szCs w:val="24"/>
        </w:rPr>
      </w:pPr>
      <w:r w:rsidRPr="00BB7BDA">
        <w:rPr>
          <w:rFonts w:ascii="宋体" w:eastAsia="宋体" w:hAnsi="宋体" w:cs="宋体" w:hint="eastAsia"/>
          <w:sz w:val="24"/>
          <w:szCs w:val="24"/>
        </w:rPr>
        <w:t>获得在没有收益矩阵的情况下</w:t>
      </w:r>
      <w:r>
        <w:rPr>
          <w:rFonts w:ascii="宋体" w:eastAsia="宋体" w:hAnsi="宋体" w:cs="宋体" w:hint="eastAsia"/>
          <w:sz w:val="24"/>
          <w:szCs w:val="24"/>
        </w:rPr>
        <w:t>采取占优</w:t>
      </w:r>
      <w:r w:rsidRPr="00BB7BDA">
        <w:rPr>
          <w:rFonts w:ascii="宋体" w:eastAsia="宋体" w:hAnsi="宋体" w:cs="宋体" w:hint="eastAsia"/>
          <w:sz w:val="24"/>
          <w:szCs w:val="24"/>
        </w:rPr>
        <w:t>策略的直觉。</w:t>
      </w:r>
      <w:r>
        <w:rPr>
          <w:rFonts w:ascii="宋体" w:eastAsia="宋体" w:hAnsi="宋体" w:cs="宋体" w:hint="eastAsia"/>
          <w:sz w:val="24"/>
          <w:szCs w:val="24"/>
        </w:rPr>
        <w:t>搭便车行为随着</w:t>
      </w:r>
      <w:r w:rsidRPr="00BB7BDA">
        <w:rPr>
          <w:rFonts w:ascii="宋体" w:eastAsia="宋体" w:hAnsi="宋体" w:cs="宋体" w:hint="eastAsia"/>
          <w:sz w:val="24"/>
          <w:szCs w:val="24"/>
        </w:rPr>
        <w:t>回合</w:t>
      </w:r>
      <w:r>
        <w:rPr>
          <w:rFonts w:ascii="宋体" w:eastAsia="宋体" w:hAnsi="宋体" w:cs="宋体" w:hint="eastAsia"/>
          <w:sz w:val="24"/>
          <w:szCs w:val="24"/>
        </w:rPr>
        <w:t>数的增加而</w:t>
      </w:r>
      <w:r w:rsidRPr="00BB7BDA">
        <w:rPr>
          <w:rFonts w:ascii="宋体" w:eastAsia="宋体" w:hAnsi="宋体" w:cs="宋体" w:hint="eastAsia"/>
          <w:sz w:val="24"/>
          <w:szCs w:val="24"/>
        </w:rPr>
        <w:t>增加。</w:t>
      </w:r>
    </w:p>
    <w:p w14:paraId="17D87090" w14:textId="7E6A6582" w:rsidR="5AFDDF51" w:rsidRPr="00C91EA6" w:rsidRDefault="5AFDDF51" w:rsidP="00C91EA6">
      <w:pPr>
        <w:spacing w:line="285" w:lineRule="exact"/>
        <w:rPr>
          <w:rFonts w:ascii="Lato Regular" w:hAnsi="Lato Regular" w:hint="eastAsia"/>
          <w:color w:val="000000" w:themeColor="text1"/>
        </w:rPr>
      </w:pPr>
    </w:p>
    <w:p w14:paraId="68E394C1" w14:textId="303A6730" w:rsidR="5AFDDF51" w:rsidRPr="00510702" w:rsidRDefault="002844DF" w:rsidP="5AFDDF51">
      <w:pPr>
        <w:pStyle w:val="TopicTitle"/>
        <w:rPr>
          <w:rFonts w:ascii="Lato Regular" w:eastAsia="Roboto" w:hAnsi="Lato Regular" w:cs="Roboto"/>
          <w:szCs w:val="28"/>
          <w:lang w:eastAsia="zh-CN"/>
        </w:rPr>
      </w:pPr>
      <w:r>
        <w:rPr>
          <w:rFonts w:ascii="宋体" w:eastAsia="宋体" w:hAnsi="宋体" w:cs="宋体" w:hint="eastAsia"/>
          <w:szCs w:val="28"/>
          <w:lang w:eastAsia="zh-CN"/>
        </w:rPr>
        <w:t>纳什均衡</w:t>
      </w:r>
    </w:p>
    <w:p w14:paraId="52DE302F" w14:textId="22C8BFE4" w:rsidR="5AFDDF51" w:rsidRPr="00510702" w:rsidRDefault="5AFDDF51" w:rsidP="5AFDDF51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 w:rsidRPr="00510702">
        <w:rPr>
          <w:rFonts w:ascii="Lato Regular" w:eastAsia="Roboto" w:hAnsi="Lato Regular" w:cs="Roboto"/>
          <w:sz w:val="24"/>
          <w:szCs w:val="24"/>
        </w:rPr>
        <w:t xml:space="preserve">MobLab </w:t>
      </w:r>
      <w:r w:rsidR="002844DF">
        <w:rPr>
          <w:rFonts w:ascii="宋体" w:eastAsia="宋体" w:hAnsi="宋体" w:cs="宋体" w:hint="eastAsia"/>
          <w:sz w:val="24"/>
          <w:szCs w:val="24"/>
        </w:rPr>
        <w:t>游戏</w:t>
      </w:r>
      <w:r w:rsidR="002844DF">
        <w:rPr>
          <w:rFonts w:asciiTheme="minorEastAsia" w:hAnsiTheme="minorEastAsia" w:cs="Roboto" w:hint="eastAsia"/>
          <w:sz w:val="24"/>
          <w:szCs w:val="24"/>
        </w:rPr>
        <w:t>：</w:t>
      </w:r>
      <w:r w:rsidR="002844DF">
        <w:rPr>
          <w:rFonts w:ascii="宋体" w:eastAsia="宋体" w:hAnsi="宋体" w:cs="宋体" w:hint="eastAsia"/>
          <w:sz w:val="24"/>
          <w:szCs w:val="24"/>
        </w:rPr>
        <w:t>教师指定矩阵</w:t>
      </w:r>
    </w:p>
    <w:p w14:paraId="7771C17F" w14:textId="2F5C2E5E" w:rsidR="5AFDDF51" w:rsidRPr="00510702" w:rsidRDefault="002844DF" w:rsidP="5AFDDF51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教学要点：</w:t>
      </w:r>
    </w:p>
    <w:p w14:paraId="54E0D40D" w14:textId="09D5959B" w:rsidR="5AFDDF51" w:rsidRPr="00510702" w:rsidRDefault="002844DF" w:rsidP="5AFDDF51">
      <w:pPr>
        <w:pStyle w:val="ac"/>
        <w:numPr>
          <w:ilvl w:val="0"/>
          <w:numId w:val="8"/>
        </w:numPr>
        <w:spacing w:line="285" w:lineRule="exact"/>
        <w:rPr>
          <w:rFonts w:ascii="Lato Regular" w:hAnsi="Lato Regular"/>
          <w:color w:val="000000" w:themeColor="text1"/>
        </w:rPr>
      </w:pPr>
      <w:r w:rsidRPr="002844DF">
        <w:rPr>
          <w:rFonts w:ascii="宋体" w:eastAsia="宋体" w:hAnsi="宋体" w:cs="宋体" w:hint="eastAsia"/>
          <w:sz w:val="24"/>
          <w:szCs w:val="24"/>
        </w:rPr>
        <w:t>创建</w:t>
      </w:r>
      <w:r>
        <w:rPr>
          <w:rFonts w:ascii="宋体" w:eastAsia="宋体" w:hAnsi="宋体" w:cs="宋体" w:hint="eastAsia"/>
          <w:sz w:val="24"/>
          <w:szCs w:val="24"/>
        </w:rPr>
        <w:t>属于</w:t>
      </w:r>
      <w:r w:rsidRPr="002844DF">
        <w:rPr>
          <w:rFonts w:ascii="宋体" w:eastAsia="宋体" w:hAnsi="宋体" w:cs="宋体" w:hint="eastAsia"/>
          <w:sz w:val="24"/>
          <w:szCs w:val="24"/>
        </w:rPr>
        <w:t>您自己的普通形式游戏，您可以在其中指定操作和收益。</w:t>
      </w:r>
    </w:p>
    <w:p w14:paraId="47ADB3BE" w14:textId="77777777" w:rsidR="002844DF" w:rsidRPr="002844DF" w:rsidRDefault="002844DF" w:rsidP="00056F41">
      <w:pPr>
        <w:pStyle w:val="ac"/>
        <w:numPr>
          <w:ilvl w:val="0"/>
          <w:numId w:val="8"/>
        </w:numPr>
        <w:spacing w:line="285" w:lineRule="exact"/>
        <w:rPr>
          <w:rFonts w:ascii="Lato Regular" w:hAnsi="Lato Regular"/>
          <w:sz w:val="24"/>
          <w:szCs w:val="24"/>
        </w:rPr>
      </w:pPr>
      <w:r w:rsidRPr="002844DF">
        <w:rPr>
          <w:rFonts w:hint="eastAsia"/>
        </w:rPr>
        <w:t>介绍不同的概念，例如纳什均衡和混合策略纳什均衡。</w:t>
      </w:r>
    </w:p>
    <w:p w14:paraId="6CF9DFC0" w14:textId="77777777" w:rsidR="002844DF" w:rsidRDefault="002844DF" w:rsidP="002844DF">
      <w:pPr>
        <w:spacing w:line="285" w:lineRule="exact"/>
        <w:rPr>
          <w:rStyle w:val="Italicized"/>
          <w:rFonts w:ascii="Lato Regular" w:hAnsi="Lato Regular"/>
          <w:sz w:val="24"/>
          <w:szCs w:val="24"/>
        </w:rPr>
      </w:pPr>
    </w:p>
    <w:p w14:paraId="4EA4F2C1" w14:textId="3D6F84A9" w:rsidR="5AFDDF51" w:rsidRPr="002844DF" w:rsidRDefault="5AFDDF51" w:rsidP="002844DF">
      <w:pPr>
        <w:spacing w:line="285" w:lineRule="exact"/>
        <w:rPr>
          <w:rStyle w:val="Italicized"/>
          <w:rFonts w:ascii="Lato Regular" w:hAnsi="Lato Regular"/>
          <w:sz w:val="24"/>
          <w:szCs w:val="24"/>
        </w:rPr>
      </w:pPr>
      <w:r w:rsidRPr="002844DF">
        <w:rPr>
          <w:rStyle w:val="Italicized"/>
          <w:rFonts w:ascii="Lato Regular" w:hAnsi="Lato Regular"/>
          <w:sz w:val="24"/>
          <w:szCs w:val="24"/>
        </w:rPr>
        <w:t xml:space="preserve">MobLab </w:t>
      </w:r>
      <w:r w:rsidR="002844DF">
        <w:rPr>
          <w:rFonts w:ascii="宋体" w:eastAsia="宋体" w:hAnsi="宋体" w:cs="宋体" w:hint="eastAsia"/>
          <w:sz w:val="24"/>
          <w:szCs w:val="24"/>
        </w:rPr>
        <w:t>游戏</w:t>
      </w:r>
      <w:r w:rsidR="00C91EA6">
        <w:rPr>
          <w:rFonts w:ascii="宋体" w:eastAsia="宋体" w:hAnsi="宋体" w:cs="宋体" w:hint="eastAsia"/>
          <w:sz w:val="24"/>
          <w:szCs w:val="24"/>
        </w:rPr>
        <w:t>：</w:t>
      </w:r>
      <w:r w:rsidR="002844DF">
        <w:rPr>
          <w:rStyle w:val="Italicized"/>
          <w:rFonts w:ascii="Lato Regular" w:hAnsi="Lato Regular" w:hint="eastAsia"/>
          <w:sz w:val="24"/>
          <w:szCs w:val="24"/>
        </w:rPr>
        <w:t>古诺竞争</w:t>
      </w:r>
    </w:p>
    <w:p w14:paraId="14875C8C" w14:textId="68B06943" w:rsidR="5AFDDF51" w:rsidRPr="00510702" w:rsidRDefault="002844DF" w:rsidP="5AFDDF51">
      <w:pPr>
        <w:rPr>
          <w:rStyle w:val="Italicized"/>
          <w:rFonts w:ascii="Lato Regular" w:hAnsi="Lato Regular"/>
          <w:sz w:val="24"/>
          <w:szCs w:val="24"/>
        </w:rPr>
      </w:pPr>
      <w:r>
        <w:rPr>
          <w:rStyle w:val="Italicized"/>
          <w:rFonts w:ascii="Lato Regular" w:hAnsi="Lato Regular" w:hint="eastAsia"/>
          <w:sz w:val="24"/>
          <w:szCs w:val="24"/>
        </w:rPr>
        <w:t>教学要点：</w:t>
      </w:r>
    </w:p>
    <w:p w14:paraId="595645D7" w14:textId="0A7DA597" w:rsidR="5AFDDF51" w:rsidRPr="00510702" w:rsidRDefault="00215402" w:rsidP="5AFDDF51">
      <w:pPr>
        <w:pStyle w:val="ac"/>
        <w:numPr>
          <w:ilvl w:val="0"/>
          <w:numId w:val="26"/>
        </w:numPr>
        <w:spacing w:after="80"/>
        <w:rPr>
          <w:rFonts w:ascii="Lato Regular" w:hAnsi="Lato Regular"/>
          <w:sz w:val="24"/>
          <w:szCs w:val="24"/>
        </w:rPr>
      </w:pPr>
      <w:r w:rsidRPr="00215402">
        <w:rPr>
          <w:rFonts w:ascii="Lato Regular" w:hAnsi="Lato Regular" w:hint="eastAsia"/>
          <w:sz w:val="24"/>
          <w:szCs w:val="24"/>
        </w:rPr>
        <w:t>获得</w:t>
      </w:r>
      <w:r>
        <w:rPr>
          <w:rFonts w:ascii="Lato Regular" w:hAnsi="Lato Regular" w:hint="eastAsia"/>
          <w:sz w:val="24"/>
          <w:szCs w:val="24"/>
        </w:rPr>
        <w:t>在没有收益矩阵的情况下对</w:t>
      </w:r>
      <w:r w:rsidRPr="00215402">
        <w:rPr>
          <w:rFonts w:ascii="Lato Regular" w:hAnsi="Lato Regular" w:hint="eastAsia"/>
          <w:sz w:val="24"/>
          <w:szCs w:val="24"/>
        </w:rPr>
        <w:t>最佳</w:t>
      </w:r>
      <w:r>
        <w:rPr>
          <w:rFonts w:ascii="Lato Regular" w:hAnsi="Lato Regular" w:hint="eastAsia"/>
          <w:sz w:val="24"/>
          <w:szCs w:val="24"/>
        </w:rPr>
        <w:t>回应</w:t>
      </w:r>
      <w:r w:rsidRPr="00215402">
        <w:rPr>
          <w:rFonts w:ascii="Lato Regular" w:hAnsi="Lato Regular" w:hint="eastAsia"/>
          <w:sz w:val="24"/>
          <w:szCs w:val="24"/>
        </w:rPr>
        <w:t>逻辑和纳什均衡的直觉</w:t>
      </w:r>
      <w:r w:rsidR="00C91EA6">
        <w:rPr>
          <w:rFonts w:ascii="Lato Regular" w:hAnsi="Lato Regular" w:hint="eastAsia"/>
          <w:sz w:val="24"/>
          <w:szCs w:val="24"/>
        </w:rPr>
        <w:t>。</w:t>
      </w:r>
    </w:p>
    <w:p w14:paraId="0242258C" w14:textId="3065B48A" w:rsidR="5AFDDF51" w:rsidRPr="00510702" w:rsidRDefault="5AFDDF51" w:rsidP="5AFDDF51">
      <w:pPr>
        <w:rPr>
          <w:rStyle w:val="Italicized"/>
          <w:rFonts w:ascii="Lato Regular" w:hAnsi="Lato Regular"/>
          <w:sz w:val="24"/>
          <w:szCs w:val="24"/>
        </w:rPr>
      </w:pPr>
      <w:r w:rsidRPr="00510702">
        <w:rPr>
          <w:rStyle w:val="Italicized"/>
          <w:rFonts w:ascii="Lato Regular" w:hAnsi="Lato Regular"/>
          <w:sz w:val="24"/>
          <w:szCs w:val="24"/>
        </w:rPr>
        <w:t xml:space="preserve">MobLab </w:t>
      </w:r>
      <w:r w:rsidR="00215402">
        <w:rPr>
          <w:rStyle w:val="Italicized"/>
          <w:rFonts w:ascii="Lato Regular" w:hAnsi="Lato Regular" w:hint="eastAsia"/>
          <w:sz w:val="24"/>
          <w:szCs w:val="24"/>
        </w:rPr>
        <w:t>游戏：双人选举</w:t>
      </w:r>
    </w:p>
    <w:p w14:paraId="2D43EECB" w14:textId="5AA1B005" w:rsidR="5AFDDF51" w:rsidRPr="00510702" w:rsidRDefault="00215402" w:rsidP="5AFDDF51">
      <w:pPr>
        <w:rPr>
          <w:rStyle w:val="Italicized"/>
          <w:rFonts w:ascii="Lato Regular" w:hAnsi="Lato Regular"/>
          <w:sz w:val="24"/>
          <w:szCs w:val="24"/>
        </w:rPr>
      </w:pPr>
      <w:r>
        <w:rPr>
          <w:rStyle w:val="Italicized"/>
          <w:rFonts w:ascii="Lato Regular" w:hAnsi="Lato Regular" w:hint="eastAsia"/>
          <w:sz w:val="24"/>
          <w:szCs w:val="24"/>
        </w:rPr>
        <w:t>教学要点：</w:t>
      </w:r>
    </w:p>
    <w:p w14:paraId="2713B145" w14:textId="0703C2E2" w:rsidR="5AFDDF51" w:rsidRPr="00510702" w:rsidRDefault="00215402" w:rsidP="5AFDDF51">
      <w:pPr>
        <w:pStyle w:val="ac"/>
        <w:numPr>
          <w:ilvl w:val="0"/>
          <w:numId w:val="29"/>
        </w:numPr>
        <w:spacing w:after="80"/>
        <w:rPr>
          <w:rFonts w:ascii="Lato Regular" w:hAnsi="Lato Regular"/>
          <w:sz w:val="24"/>
          <w:szCs w:val="24"/>
        </w:rPr>
      </w:pPr>
      <w:r>
        <w:rPr>
          <w:rFonts w:ascii="Lato Regular" w:hAnsi="Lato Regular" w:hint="eastAsia"/>
          <w:sz w:val="24"/>
          <w:szCs w:val="24"/>
        </w:rPr>
        <w:t>介绍</w:t>
      </w:r>
      <w:r w:rsidRPr="00215402">
        <w:rPr>
          <w:rFonts w:ascii="Lato Regular" w:hAnsi="Lato Regular" w:hint="eastAsia"/>
          <w:sz w:val="24"/>
          <w:szCs w:val="24"/>
        </w:rPr>
        <w:t>中位数选民定理（酒店位置模型）和纳什均衡预测。</w:t>
      </w:r>
    </w:p>
    <w:p w14:paraId="55009D9A" w14:textId="7DCC1134" w:rsidR="5AFDDF51" w:rsidRPr="00510702" w:rsidRDefault="5AFDDF51" w:rsidP="5AFDDF51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 w:rsidRPr="00510702">
        <w:rPr>
          <w:rFonts w:ascii="Lato Regular" w:eastAsia="Roboto" w:hAnsi="Lato Regular" w:cs="Roboto"/>
          <w:sz w:val="24"/>
          <w:szCs w:val="24"/>
        </w:rPr>
        <w:t xml:space="preserve">MobLab </w:t>
      </w:r>
      <w:r w:rsidR="00215402">
        <w:rPr>
          <w:rFonts w:ascii="宋体" w:eastAsia="宋体" w:hAnsi="宋体" w:cs="宋体" w:hint="eastAsia"/>
          <w:sz w:val="24"/>
          <w:szCs w:val="24"/>
        </w:rPr>
        <w:t>游戏：性别对决</w:t>
      </w:r>
    </w:p>
    <w:p w14:paraId="3F6F65FF" w14:textId="24F7B490" w:rsidR="5AFDDF51" w:rsidRPr="00510702" w:rsidRDefault="00215402" w:rsidP="5AFDDF51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教学要点：</w:t>
      </w:r>
    </w:p>
    <w:p w14:paraId="2E382E9C" w14:textId="1C97ADC1" w:rsidR="5AFDDF51" w:rsidRPr="00510702" w:rsidRDefault="00215402" w:rsidP="5AFDDF51">
      <w:pPr>
        <w:pStyle w:val="ac"/>
        <w:numPr>
          <w:ilvl w:val="0"/>
          <w:numId w:val="7"/>
        </w:numPr>
        <w:spacing w:line="285" w:lineRule="exact"/>
        <w:rPr>
          <w:rFonts w:ascii="Lato Regular" w:hAnsi="Lato Regular"/>
        </w:rPr>
      </w:pPr>
      <w:r w:rsidRPr="00215402">
        <w:rPr>
          <w:rFonts w:ascii="宋体" w:eastAsia="宋体" w:hAnsi="宋体" w:cs="宋体" w:hint="eastAsia"/>
          <w:sz w:val="24"/>
          <w:szCs w:val="24"/>
        </w:rPr>
        <w:t>确定纳什均衡的</w:t>
      </w:r>
      <w:r w:rsidR="00496552">
        <w:rPr>
          <w:rFonts w:ascii="宋体" w:eastAsia="宋体" w:hAnsi="宋体" w:cs="宋体" w:hint="eastAsia"/>
          <w:sz w:val="24"/>
          <w:szCs w:val="24"/>
        </w:rPr>
        <w:t>局限</w:t>
      </w:r>
      <w:r w:rsidRPr="00215402">
        <w:rPr>
          <w:rFonts w:ascii="宋体" w:eastAsia="宋体" w:hAnsi="宋体" w:cs="宋体" w:hint="eastAsia"/>
          <w:sz w:val="24"/>
          <w:szCs w:val="24"/>
        </w:rPr>
        <w:t>。在多重均衡的情况下，不清楚会出现哪</w:t>
      </w:r>
      <w:r w:rsidR="00496552">
        <w:rPr>
          <w:rFonts w:ascii="宋体" w:eastAsia="宋体" w:hAnsi="宋体" w:cs="宋体" w:hint="eastAsia"/>
          <w:sz w:val="24"/>
          <w:szCs w:val="24"/>
        </w:rPr>
        <w:t>个</w:t>
      </w:r>
      <w:r w:rsidRPr="00215402">
        <w:rPr>
          <w:rFonts w:ascii="宋体" w:eastAsia="宋体" w:hAnsi="宋体" w:cs="宋体" w:hint="eastAsia"/>
          <w:sz w:val="24"/>
          <w:szCs w:val="24"/>
        </w:rPr>
        <w:t>平衡。</w:t>
      </w:r>
    </w:p>
    <w:p w14:paraId="7512C464" w14:textId="42247583" w:rsidR="5AFDDF51" w:rsidRPr="00510702" w:rsidRDefault="5AFDDF51" w:rsidP="5AFDDF51">
      <w:pPr>
        <w:rPr>
          <w:rFonts w:ascii="Lato Regular" w:hAnsi="Lato Regular"/>
          <w:sz w:val="24"/>
          <w:szCs w:val="24"/>
        </w:rPr>
      </w:pPr>
      <w:r w:rsidRPr="00510702">
        <w:rPr>
          <w:rFonts w:ascii="Lato Regular" w:hAnsi="Lato Regular"/>
          <w:sz w:val="24"/>
          <w:szCs w:val="24"/>
        </w:rPr>
        <w:t xml:space="preserve">MobLab </w:t>
      </w:r>
      <w:r w:rsidR="00496552">
        <w:rPr>
          <w:rFonts w:ascii="Lato Regular" w:hAnsi="Lato Regular" w:hint="eastAsia"/>
          <w:sz w:val="24"/>
          <w:szCs w:val="24"/>
        </w:rPr>
        <w:t>游戏：猎鹿博弈</w:t>
      </w:r>
    </w:p>
    <w:p w14:paraId="280045D6" w14:textId="36F7D780" w:rsidR="5AFDDF51" w:rsidRPr="00510702" w:rsidRDefault="00496552" w:rsidP="5AFDDF51">
      <w:pPr>
        <w:rPr>
          <w:rFonts w:ascii="Lato Regular" w:hAnsi="Lato Regular"/>
          <w:sz w:val="24"/>
          <w:szCs w:val="24"/>
        </w:rPr>
      </w:pPr>
      <w:r>
        <w:rPr>
          <w:rFonts w:ascii="Lato Regular" w:hAnsi="Lato Regular" w:hint="eastAsia"/>
          <w:sz w:val="24"/>
          <w:szCs w:val="24"/>
        </w:rPr>
        <w:t>教学要点：</w:t>
      </w:r>
    </w:p>
    <w:p w14:paraId="0552FA73" w14:textId="61762096" w:rsidR="5AFDDF51" w:rsidRPr="00510702" w:rsidRDefault="00FB6CD2" w:rsidP="5AFDDF51">
      <w:pPr>
        <w:pStyle w:val="ac"/>
        <w:numPr>
          <w:ilvl w:val="0"/>
          <w:numId w:val="19"/>
        </w:numPr>
        <w:spacing w:after="80"/>
        <w:rPr>
          <w:rFonts w:ascii="Lato Regular" w:hAnsi="Lato Regular"/>
          <w:sz w:val="24"/>
          <w:szCs w:val="24"/>
        </w:rPr>
      </w:pPr>
      <w:r w:rsidRPr="00FB6CD2">
        <w:rPr>
          <w:rFonts w:ascii="Lato Regular" w:hAnsi="Lato Regular" w:hint="eastAsia"/>
          <w:sz w:val="24"/>
          <w:szCs w:val="24"/>
        </w:rPr>
        <w:t>囚徒困境的另一</w:t>
      </w:r>
      <w:r>
        <w:rPr>
          <w:rFonts w:ascii="Lato Regular" w:hAnsi="Lato Regular" w:hint="eastAsia"/>
          <w:sz w:val="24"/>
          <w:szCs w:val="24"/>
        </w:rPr>
        <w:t>个版本，该版本强调</w:t>
      </w:r>
      <w:r w:rsidRPr="00FB6CD2">
        <w:rPr>
          <w:rFonts w:ascii="Lato Regular" w:hAnsi="Lato Regular" w:hint="eastAsia"/>
          <w:sz w:val="24"/>
          <w:szCs w:val="24"/>
        </w:rPr>
        <w:t>个人和</w:t>
      </w:r>
      <w:r>
        <w:rPr>
          <w:rFonts w:ascii="Lato Regular" w:hAnsi="Lato Regular" w:hint="eastAsia"/>
          <w:sz w:val="24"/>
          <w:szCs w:val="24"/>
        </w:rPr>
        <w:t>小组</w:t>
      </w:r>
      <w:r w:rsidRPr="00FB6CD2">
        <w:rPr>
          <w:rFonts w:ascii="Lato Regular" w:hAnsi="Lato Regular" w:hint="eastAsia"/>
          <w:sz w:val="24"/>
          <w:szCs w:val="24"/>
        </w:rPr>
        <w:t>收益最大化之间的紧张关系。</w:t>
      </w:r>
    </w:p>
    <w:p w14:paraId="5DDA095C" w14:textId="339EDFFD" w:rsidR="5AFDDF51" w:rsidRPr="00510702" w:rsidRDefault="00FB6CD2" w:rsidP="5AFDDF51">
      <w:pPr>
        <w:pStyle w:val="ac"/>
        <w:numPr>
          <w:ilvl w:val="0"/>
          <w:numId w:val="19"/>
        </w:numPr>
        <w:spacing w:after="80"/>
        <w:rPr>
          <w:rFonts w:ascii="Lato Regular" w:hAnsi="Lato Regular"/>
          <w:sz w:val="24"/>
          <w:szCs w:val="24"/>
        </w:rPr>
      </w:pPr>
      <w:r w:rsidRPr="00FB6CD2">
        <w:rPr>
          <w:rFonts w:ascii="Lato Regular" w:hAnsi="Lato Regular" w:hint="eastAsia"/>
          <w:sz w:val="24"/>
          <w:szCs w:val="24"/>
        </w:rPr>
        <w:t>允许讨论影响协调社会合作的因素。</w:t>
      </w:r>
    </w:p>
    <w:p w14:paraId="7CF420F0" w14:textId="5AC2EF3F" w:rsidR="5AFDDF51" w:rsidRPr="00510702" w:rsidRDefault="00FB6CD2" w:rsidP="5AFDDF51">
      <w:pPr>
        <w:pStyle w:val="ac"/>
        <w:numPr>
          <w:ilvl w:val="0"/>
          <w:numId w:val="19"/>
        </w:numPr>
        <w:spacing w:after="80"/>
        <w:rPr>
          <w:rFonts w:ascii="Lato Regular" w:hAnsi="Lato Regular"/>
          <w:sz w:val="24"/>
          <w:szCs w:val="24"/>
        </w:rPr>
      </w:pPr>
      <w:r w:rsidRPr="00FB6CD2">
        <w:rPr>
          <w:rFonts w:ascii="Lato Regular" w:hAnsi="Lato Regular" w:hint="eastAsia"/>
          <w:sz w:val="24"/>
          <w:szCs w:val="24"/>
        </w:rPr>
        <w:t>根据均衡收益与其风险之间的权衡来讨论均衡选择。</w:t>
      </w:r>
    </w:p>
    <w:p w14:paraId="5A0C67C3" w14:textId="6989FAD2" w:rsidR="5AFDDF51" w:rsidRPr="00510702" w:rsidRDefault="003D4C5B" w:rsidP="5AFDDF51">
      <w:pPr>
        <w:pStyle w:val="TopicTitle"/>
        <w:rPr>
          <w:rFonts w:ascii="Lato Regular" w:eastAsia="Roboto" w:hAnsi="Lato Regular" w:cs="Roboto"/>
          <w:szCs w:val="28"/>
        </w:rPr>
      </w:pPr>
      <w:r w:rsidRPr="003D4C5B">
        <w:rPr>
          <w:rFonts w:ascii="宋体" w:eastAsia="宋体" w:hAnsi="宋体" w:cs="宋体" w:hint="eastAsia"/>
          <w:szCs w:val="28"/>
        </w:rPr>
        <w:t>混合策略纳什均衡</w:t>
      </w:r>
    </w:p>
    <w:p w14:paraId="27A04219" w14:textId="775FE9DC" w:rsidR="5AFDDF51" w:rsidRPr="00510702" w:rsidRDefault="5AFDDF51" w:rsidP="5AFDDF51">
      <w:pPr>
        <w:rPr>
          <w:rFonts w:ascii="Lato Regular" w:hAnsi="Lato Regular"/>
          <w:sz w:val="24"/>
          <w:szCs w:val="24"/>
        </w:rPr>
      </w:pPr>
      <w:r w:rsidRPr="00510702">
        <w:rPr>
          <w:rStyle w:val="Italicized"/>
          <w:rFonts w:ascii="Lato Regular" w:hAnsi="Lato Regular"/>
          <w:sz w:val="24"/>
          <w:szCs w:val="24"/>
        </w:rPr>
        <w:lastRenderedPageBreak/>
        <w:t>MobLab</w:t>
      </w:r>
      <w:r w:rsidR="003D4C5B">
        <w:rPr>
          <w:rStyle w:val="Italicized"/>
          <w:rFonts w:ascii="Lato Regular" w:hAnsi="Lato Regular" w:hint="eastAsia"/>
          <w:sz w:val="24"/>
          <w:szCs w:val="24"/>
        </w:rPr>
        <w:t>游戏：硬币匹配游戏</w:t>
      </w:r>
      <w:r w:rsidRPr="00510702">
        <w:rPr>
          <w:rStyle w:val="Italicized"/>
          <w:rFonts w:ascii="Lato Regular" w:hAnsi="Lato Regular"/>
          <w:sz w:val="24"/>
          <w:szCs w:val="24"/>
        </w:rPr>
        <w:t xml:space="preserve"> </w:t>
      </w:r>
    </w:p>
    <w:p w14:paraId="04ADB672" w14:textId="1D5C723A" w:rsidR="5AFDDF51" w:rsidRPr="00510702" w:rsidRDefault="003D4C5B" w:rsidP="5AFDDF51">
      <w:pPr>
        <w:rPr>
          <w:rStyle w:val="Italicized"/>
          <w:rFonts w:ascii="Lato Regular" w:hAnsi="Lato Regular"/>
          <w:sz w:val="24"/>
          <w:szCs w:val="24"/>
        </w:rPr>
      </w:pPr>
      <w:r>
        <w:rPr>
          <w:rStyle w:val="Italicized"/>
          <w:rFonts w:ascii="Lato Regular" w:hAnsi="Lato Regular" w:hint="eastAsia"/>
          <w:sz w:val="24"/>
          <w:szCs w:val="24"/>
        </w:rPr>
        <w:t>教学要点：</w:t>
      </w:r>
    </w:p>
    <w:p w14:paraId="05AC4B60" w14:textId="14B27572" w:rsidR="5AFDDF51" w:rsidRPr="00510702" w:rsidRDefault="003D4C5B" w:rsidP="5AFDDF51">
      <w:pPr>
        <w:pStyle w:val="ac"/>
        <w:numPr>
          <w:ilvl w:val="0"/>
          <w:numId w:val="10"/>
        </w:numPr>
        <w:spacing w:after="80"/>
        <w:rPr>
          <w:rFonts w:ascii="Lato Regular" w:hAnsi="Lato Regular"/>
          <w:sz w:val="24"/>
          <w:szCs w:val="24"/>
        </w:rPr>
      </w:pPr>
      <w:r>
        <w:rPr>
          <w:rFonts w:ascii="Lato Regular" w:hAnsi="Lato Regular" w:cs="Arial" w:hint="eastAsia"/>
          <w:sz w:val="24"/>
          <w:szCs w:val="24"/>
        </w:rPr>
        <w:t>阐释</w:t>
      </w:r>
      <w:r w:rsidRPr="003D4C5B">
        <w:rPr>
          <w:rFonts w:ascii="Lato Regular" w:hAnsi="Lato Regular" w:cs="Arial" w:hint="eastAsia"/>
          <w:sz w:val="24"/>
          <w:szCs w:val="24"/>
        </w:rPr>
        <w:t>并非所有游戏在纯策略中都有均衡。在这些情况下，每个玩家的目标是选择使其他玩家</w:t>
      </w:r>
      <w:r>
        <w:rPr>
          <w:rFonts w:ascii="Lato Regular" w:hAnsi="Lato Regular" w:cs="Arial" w:hint="eastAsia"/>
          <w:sz w:val="24"/>
          <w:szCs w:val="24"/>
        </w:rPr>
        <w:t>有几率无差异</w:t>
      </w:r>
      <w:r w:rsidRPr="003D4C5B">
        <w:rPr>
          <w:rFonts w:ascii="Lato Regular" w:hAnsi="Lato Regular" w:cs="Arial" w:hint="eastAsia"/>
          <w:sz w:val="24"/>
          <w:szCs w:val="24"/>
        </w:rPr>
        <w:t>的</w:t>
      </w:r>
      <w:r>
        <w:rPr>
          <w:rFonts w:ascii="Lato Regular" w:hAnsi="Lato Regular" w:cs="Arial" w:hint="eastAsia"/>
          <w:sz w:val="24"/>
          <w:szCs w:val="24"/>
        </w:rPr>
        <w:t>行动</w:t>
      </w:r>
      <w:r w:rsidRPr="003D4C5B">
        <w:rPr>
          <w:rFonts w:ascii="Lato Regular" w:hAnsi="Lato Regular" w:cs="Arial" w:hint="eastAsia"/>
          <w:sz w:val="24"/>
          <w:szCs w:val="24"/>
        </w:rPr>
        <w:t>。</w:t>
      </w:r>
    </w:p>
    <w:p w14:paraId="54C12AA9" w14:textId="21C81A54" w:rsidR="5AFDDF51" w:rsidRPr="00510702" w:rsidRDefault="003D4C5B" w:rsidP="5AFDDF51">
      <w:pPr>
        <w:rPr>
          <w:rFonts w:ascii="Lato Regular" w:hAnsi="Lato Regular"/>
          <w:i/>
          <w:iCs/>
          <w:sz w:val="24"/>
          <w:szCs w:val="24"/>
        </w:rPr>
      </w:pPr>
      <w:r w:rsidRPr="003D4C5B">
        <w:rPr>
          <w:rFonts w:ascii="Lato Regular" w:hAnsi="Lato Regular" w:hint="eastAsia"/>
          <w:i/>
          <w:iCs/>
          <w:sz w:val="24"/>
          <w:szCs w:val="24"/>
        </w:rPr>
        <w:t>MobLab</w:t>
      </w:r>
      <w:r w:rsidR="004B2FFF">
        <w:rPr>
          <w:rFonts w:ascii="Lato Regular" w:hAnsi="Lato Regular" w:hint="eastAsia"/>
          <w:i/>
          <w:iCs/>
          <w:sz w:val="24"/>
          <w:szCs w:val="24"/>
        </w:rPr>
        <w:t>其他</w:t>
      </w:r>
      <w:r w:rsidRPr="003D4C5B">
        <w:rPr>
          <w:rFonts w:ascii="Lato Regular" w:hAnsi="Lato Regular" w:hint="eastAsia"/>
          <w:i/>
          <w:iCs/>
          <w:sz w:val="24"/>
          <w:szCs w:val="24"/>
        </w:rPr>
        <w:t>游戏：石头，剪刀</w:t>
      </w:r>
      <w:r>
        <w:rPr>
          <w:rFonts w:ascii="Lato Regular" w:hAnsi="Lato Regular" w:hint="eastAsia"/>
          <w:i/>
          <w:iCs/>
          <w:sz w:val="24"/>
          <w:szCs w:val="24"/>
        </w:rPr>
        <w:t>，布</w:t>
      </w:r>
      <w:r w:rsidRPr="003D4C5B">
        <w:rPr>
          <w:rFonts w:ascii="Lato Regular" w:hAnsi="Lato Regular" w:hint="eastAsia"/>
          <w:i/>
          <w:iCs/>
          <w:sz w:val="24"/>
          <w:szCs w:val="24"/>
        </w:rPr>
        <w:t>和捉迷藏</w:t>
      </w:r>
    </w:p>
    <w:p w14:paraId="25AA3F51" w14:textId="11019528" w:rsidR="5AFDDF51" w:rsidRPr="00510702" w:rsidRDefault="5AFDDF51" w:rsidP="5AFDDF51">
      <w:pPr>
        <w:rPr>
          <w:rFonts w:ascii="Lato Regular" w:hAnsi="Lato Regular"/>
        </w:rPr>
      </w:pPr>
    </w:p>
    <w:p w14:paraId="718E857E" w14:textId="5F1F5189" w:rsidR="5AFDDF51" w:rsidRPr="00510702" w:rsidRDefault="003D4C5B" w:rsidP="5AFDDF51">
      <w:pPr>
        <w:rPr>
          <w:rFonts w:ascii="Lato Regular" w:eastAsia="Roboto" w:hAnsi="Lato Regular" w:cs="Roboto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重复游戏</w:t>
      </w:r>
    </w:p>
    <w:p w14:paraId="19D94588" w14:textId="5C219167" w:rsidR="5AFDDF51" w:rsidRPr="00510702" w:rsidRDefault="5AFDDF51" w:rsidP="5AFDDF51">
      <w:pPr>
        <w:rPr>
          <w:rFonts w:ascii="Lato Regular" w:eastAsia="Roboto" w:hAnsi="Lato Regular" w:cs="Roboto"/>
          <w:sz w:val="24"/>
          <w:szCs w:val="24"/>
        </w:rPr>
      </w:pPr>
      <w:r w:rsidRPr="00510702">
        <w:rPr>
          <w:rFonts w:ascii="Lato Regular" w:eastAsia="Roboto" w:hAnsi="Lato Regular" w:cs="Roboto"/>
          <w:sz w:val="24"/>
          <w:szCs w:val="24"/>
        </w:rPr>
        <w:t xml:space="preserve">MobLab </w:t>
      </w:r>
      <w:r w:rsidR="003D4C5B">
        <w:rPr>
          <w:rFonts w:ascii="宋体" w:eastAsia="宋体" w:hAnsi="宋体" w:cs="宋体" w:hint="eastAsia"/>
          <w:sz w:val="24"/>
          <w:szCs w:val="24"/>
        </w:rPr>
        <w:t>游戏：所有</w:t>
      </w:r>
      <w:r w:rsidR="003D4C5B" w:rsidRPr="003D4C5B">
        <w:rPr>
          <w:rFonts w:ascii="宋体" w:eastAsia="宋体" w:hAnsi="宋体" w:cs="宋体" w:hint="eastAsia"/>
          <w:sz w:val="24"/>
          <w:szCs w:val="24"/>
        </w:rPr>
        <w:t>（所有游戏都可以无限重复）</w:t>
      </w:r>
    </w:p>
    <w:p w14:paraId="333E7D2C" w14:textId="3777CAF9" w:rsidR="5AFDDF51" w:rsidRPr="00510702" w:rsidRDefault="003D4C5B" w:rsidP="5AFDDF51">
      <w:pPr>
        <w:rPr>
          <w:rFonts w:ascii="Lato Regular" w:eastAsia="Roboto" w:hAnsi="Lato Regular" w:cs="Roboto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教学要点：</w:t>
      </w:r>
    </w:p>
    <w:p w14:paraId="7C544A67" w14:textId="1B581D71" w:rsidR="5AFDDF51" w:rsidRPr="00510702" w:rsidRDefault="00747E6A" w:rsidP="5AFDDF51">
      <w:pPr>
        <w:pStyle w:val="ac"/>
        <w:numPr>
          <w:ilvl w:val="0"/>
          <w:numId w:val="6"/>
        </w:numPr>
        <w:rPr>
          <w:rFonts w:ascii="Lato Regular" w:hAnsi="Lato Regular"/>
          <w:sz w:val="24"/>
          <w:szCs w:val="24"/>
        </w:rPr>
      </w:pPr>
      <w:r w:rsidRPr="00747E6A">
        <w:rPr>
          <w:rFonts w:ascii="宋体" w:eastAsia="宋体" w:hAnsi="宋体" w:cs="宋体" w:hint="eastAsia"/>
          <w:sz w:val="24"/>
          <w:szCs w:val="24"/>
        </w:rPr>
        <w:t>玩家了解重复互动和声誉在维持合作结果中的作用。</w:t>
      </w:r>
    </w:p>
    <w:p w14:paraId="74E9CE67" w14:textId="6EF7E406" w:rsidR="5AFDDF51" w:rsidRPr="00510702" w:rsidRDefault="00747E6A" w:rsidP="5AFDDF51">
      <w:pPr>
        <w:pStyle w:val="TopicTitle"/>
        <w:rPr>
          <w:rFonts w:ascii="Lato Regular" w:eastAsia="Roboto" w:hAnsi="Lato Regular" w:cs="Roboto"/>
          <w:szCs w:val="28"/>
        </w:rPr>
      </w:pPr>
      <w:r>
        <w:rPr>
          <w:rFonts w:ascii="宋体" w:eastAsia="宋体" w:hAnsi="宋体" w:cs="宋体" w:hint="eastAsia"/>
          <w:szCs w:val="28"/>
          <w:lang w:eastAsia="zh-CN"/>
        </w:rPr>
        <w:t>逆向归纳</w:t>
      </w:r>
    </w:p>
    <w:p w14:paraId="373628E2" w14:textId="7C0B1DCD" w:rsidR="5AFDDF51" w:rsidRPr="00510702" w:rsidRDefault="5AFDDF51" w:rsidP="5AFDDF51">
      <w:pPr>
        <w:rPr>
          <w:rFonts w:ascii="Lato Regular" w:hAnsi="Lato Regular"/>
          <w:sz w:val="24"/>
          <w:szCs w:val="24"/>
        </w:rPr>
      </w:pPr>
      <w:r w:rsidRPr="00510702">
        <w:rPr>
          <w:rStyle w:val="Italicized"/>
          <w:rFonts w:ascii="Lato Regular" w:hAnsi="Lato Regular"/>
          <w:sz w:val="24"/>
          <w:szCs w:val="24"/>
        </w:rPr>
        <w:t xml:space="preserve">MobLab </w:t>
      </w:r>
      <w:r w:rsidR="00747E6A">
        <w:rPr>
          <w:rStyle w:val="Italicized"/>
          <w:rFonts w:ascii="Lato Regular" w:hAnsi="Lato Regular" w:hint="eastAsia"/>
          <w:sz w:val="24"/>
          <w:szCs w:val="24"/>
        </w:rPr>
        <w:t>游戏：</w:t>
      </w:r>
      <w:r w:rsidR="00747E6A" w:rsidRPr="00747E6A">
        <w:rPr>
          <w:rStyle w:val="Italicized"/>
          <w:rFonts w:ascii="Lato Regular" w:hAnsi="Lato Regular" w:hint="eastAsia"/>
          <w:sz w:val="24"/>
          <w:szCs w:val="24"/>
        </w:rPr>
        <w:t>讨价还价：交替报价</w:t>
      </w:r>
    </w:p>
    <w:p w14:paraId="0DFCD39B" w14:textId="461C1DA6" w:rsidR="5AFDDF51" w:rsidRPr="00510702" w:rsidRDefault="00747E6A" w:rsidP="5AFDDF51">
      <w:pPr>
        <w:rPr>
          <w:rStyle w:val="Italicized"/>
          <w:rFonts w:ascii="Lato Regular" w:hAnsi="Lato Regular"/>
          <w:sz w:val="24"/>
          <w:szCs w:val="24"/>
        </w:rPr>
      </w:pPr>
      <w:r>
        <w:rPr>
          <w:rStyle w:val="Italicized"/>
          <w:rFonts w:ascii="Lato Regular" w:hAnsi="Lato Regular" w:hint="eastAsia"/>
          <w:sz w:val="24"/>
          <w:szCs w:val="24"/>
        </w:rPr>
        <w:t>教学要点：</w:t>
      </w:r>
    </w:p>
    <w:p w14:paraId="79A947A0" w14:textId="4C356C43" w:rsidR="5AFDDF51" w:rsidRPr="00510702" w:rsidRDefault="00747E6A" w:rsidP="5AFDDF51">
      <w:pPr>
        <w:pStyle w:val="ac"/>
        <w:numPr>
          <w:ilvl w:val="0"/>
          <w:numId w:val="21"/>
        </w:numPr>
        <w:spacing w:after="80"/>
        <w:rPr>
          <w:rFonts w:ascii="Lato Regular" w:hAnsi="Lato Regular"/>
          <w:sz w:val="24"/>
          <w:szCs w:val="24"/>
        </w:rPr>
      </w:pPr>
      <w:r w:rsidRPr="00747E6A">
        <w:rPr>
          <w:rFonts w:ascii="Lato Regular" w:hAnsi="Lato Regular" w:hint="eastAsia"/>
          <w:sz w:val="24"/>
          <w:szCs w:val="24"/>
        </w:rPr>
        <w:t>玩家在谈判中学习权衡和公平。</w:t>
      </w:r>
    </w:p>
    <w:p w14:paraId="5FA51025" w14:textId="5CA96AF4" w:rsidR="5AFDDF51" w:rsidRPr="00510702" w:rsidRDefault="00747E6A" w:rsidP="5AFDDF51">
      <w:pPr>
        <w:pStyle w:val="ac"/>
        <w:numPr>
          <w:ilvl w:val="0"/>
          <w:numId w:val="21"/>
        </w:numPr>
        <w:spacing w:after="80"/>
        <w:rPr>
          <w:rFonts w:ascii="Lato Regular" w:hAnsi="Lato Regular"/>
          <w:sz w:val="24"/>
          <w:szCs w:val="24"/>
        </w:rPr>
      </w:pPr>
      <w:r w:rsidRPr="00747E6A">
        <w:rPr>
          <w:rFonts w:ascii="Lato Regular" w:hAnsi="Lato Regular" w:hint="eastAsia"/>
          <w:sz w:val="24"/>
          <w:szCs w:val="24"/>
        </w:rPr>
        <w:t>在</w:t>
      </w:r>
      <w:r>
        <w:rPr>
          <w:rFonts w:ascii="Lato Regular" w:hAnsi="Lato Regular" w:hint="eastAsia"/>
          <w:sz w:val="24"/>
          <w:szCs w:val="24"/>
        </w:rPr>
        <w:t>序贯博弈</w:t>
      </w:r>
      <w:r w:rsidRPr="00747E6A">
        <w:rPr>
          <w:rFonts w:ascii="Lato Regular" w:hAnsi="Lato Regular" w:hint="eastAsia"/>
          <w:sz w:val="24"/>
          <w:szCs w:val="24"/>
        </w:rPr>
        <w:t>中学习逆向归纳和子博弈完美均衡。</w:t>
      </w:r>
    </w:p>
    <w:p w14:paraId="4B36F542" w14:textId="5CEF2D32" w:rsidR="5AFDDF51" w:rsidRPr="00510702" w:rsidRDefault="5AFDDF51" w:rsidP="5AFDDF51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 w:rsidRPr="00510702">
        <w:rPr>
          <w:rFonts w:ascii="Lato Regular" w:eastAsia="Roboto" w:hAnsi="Lato Regular" w:cs="Roboto"/>
          <w:sz w:val="24"/>
          <w:szCs w:val="24"/>
        </w:rPr>
        <w:t xml:space="preserve">MobLab </w:t>
      </w:r>
      <w:r w:rsidR="00747E6A">
        <w:rPr>
          <w:rFonts w:ascii="宋体" w:eastAsia="宋体" w:hAnsi="宋体" w:cs="宋体" w:hint="eastAsia"/>
          <w:sz w:val="24"/>
          <w:szCs w:val="24"/>
        </w:rPr>
        <w:t>游戏：信任游戏</w:t>
      </w:r>
    </w:p>
    <w:p w14:paraId="7AB1CDF0" w14:textId="07F2AAA1" w:rsidR="5AFDDF51" w:rsidRPr="00510702" w:rsidRDefault="00747E6A" w:rsidP="5AFDDF51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教学要点：</w:t>
      </w:r>
    </w:p>
    <w:p w14:paraId="6419AC5A" w14:textId="3A924231" w:rsidR="5AFDDF51" w:rsidRPr="00510702" w:rsidRDefault="00747E6A" w:rsidP="5AFDDF51">
      <w:pPr>
        <w:pStyle w:val="ac"/>
        <w:numPr>
          <w:ilvl w:val="0"/>
          <w:numId w:val="9"/>
        </w:numPr>
        <w:spacing w:line="285" w:lineRule="exact"/>
        <w:rPr>
          <w:rFonts w:ascii="Lato Regular" w:hAnsi="Lato Regular"/>
        </w:rPr>
      </w:pPr>
      <w:r w:rsidRPr="00747E6A">
        <w:rPr>
          <w:rFonts w:ascii="宋体" w:eastAsia="宋体" w:hAnsi="宋体" w:cs="宋体" w:hint="eastAsia"/>
          <w:sz w:val="24"/>
          <w:szCs w:val="24"/>
        </w:rPr>
        <w:t>探索和测试逆向归纳和子博弈完美纳什均衡。</w:t>
      </w:r>
    </w:p>
    <w:p w14:paraId="5237DB5F" w14:textId="4BBF9FAF" w:rsidR="5AFDDF51" w:rsidRPr="00510702" w:rsidRDefault="00747E6A" w:rsidP="5AFDDF51">
      <w:pPr>
        <w:pStyle w:val="ac"/>
        <w:numPr>
          <w:ilvl w:val="0"/>
          <w:numId w:val="9"/>
        </w:numPr>
        <w:spacing w:line="285" w:lineRule="exact"/>
        <w:rPr>
          <w:rFonts w:ascii="Lato Regular" w:hAnsi="Lato Regular"/>
        </w:rPr>
      </w:pPr>
      <w:r w:rsidRPr="00747E6A">
        <w:rPr>
          <w:rFonts w:ascii="宋体" w:eastAsia="宋体" w:hAnsi="宋体" w:cs="宋体" w:hint="eastAsia"/>
          <w:sz w:val="24"/>
          <w:szCs w:val="24"/>
        </w:rPr>
        <w:t>对可信度（正互惠）或公平性的偏好可能会导致</w:t>
      </w:r>
      <w:r>
        <w:rPr>
          <w:rFonts w:ascii="宋体" w:eastAsia="宋体" w:hAnsi="宋体" w:cs="宋体" w:hint="eastAsia"/>
          <w:sz w:val="24"/>
          <w:szCs w:val="24"/>
        </w:rPr>
        <w:t>回应</w:t>
      </w:r>
      <w:r w:rsidRPr="00747E6A">
        <w:rPr>
          <w:rFonts w:ascii="宋体" w:eastAsia="宋体" w:hAnsi="宋体" w:cs="宋体" w:hint="eastAsia"/>
          <w:sz w:val="24"/>
          <w:szCs w:val="24"/>
        </w:rPr>
        <w:t>者返回</w:t>
      </w:r>
      <w:r>
        <w:rPr>
          <w:rFonts w:ascii="宋体" w:eastAsia="宋体" w:hAnsi="宋体" w:cs="宋体" w:hint="eastAsia"/>
          <w:sz w:val="24"/>
          <w:szCs w:val="24"/>
        </w:rPr>
        <w:t>大于0的</w:t>
      </w:r>
      <w:r w:rsidRPr="00747E6A">
        <w:rPr>
          <w:rFonts w:ascii="宋体" w:eastAsia="宋体" w:hAnsi="宋体" w:cs="宋体" w:hint="eastAsia"/>
          <w:sz w:val="24"/>
          <w:szCs w:val="24"/>
        </w:rPr>
        <w:t>金额。预料到这一点，也许也是出于利他主义或公平的动机，投资者可能会选择投资。</w:t>
      </w:r>
    </w:p>
    <w:p w14:paraId="2C01B02C" w14:textId="06C7708A" w:rsidR="5AFDDF51" w:rsidRPr="00510702" w:rsidRDefault="5AFDDF51" w:rsidP="5AFDDF51">
      <w:pPr>
        <w:rPr>
          <w:rStyle w:val="Italicized"/>
          <w:rFonts w:ascii="Lato Regular" w:hAnsi="Lato Regular"/>
          <w:sz w:val="24"/>
          <w:szCs w:val="24"/>
        </w:rPr>
      </w:pPr>
      <w:r w:rsidRPr="00510702">
        <w:rPr>
          <w:rStyle w:val="Italicized"/>
          <w:rFonts w:ascii="Lato Regular" w:hAnsi="Lato Regular"/>
          <w:sz w:val="24"/>
          <w:szCs w:val="24"/>
        </w:rPr>
        <w:t>MobLab</w:t>
      </w:r>
      <w:r w:rsidR="00747E6A">
        <w:rPr>
          <w:rStyle w:val="Italicized"/>
          <w:rFonts w:ascii="Lato Regular" w:hAnsi="Lato Regular" w:hint="eastAsia"/>
          <w:sz w:val="24"/>
          <w:szCs w:val="24"/>
        </w:rPr>
        <w:t>游戏：斯塔克伯格竞争</w:t>
      </w:r>
    </w:p>
    <w:p w14:paraId="0AF6578A" w14:textId="64F64ABB" w:rsidR="5AFDDF51" w:rsidRPr="00510702" w:rsidRDefault="00747E6A" w:rsidP="5AFDDF51">
      <w:pPr>
        <w:rPr>
          <w:rStyle w:val="Italicized"/>
          <w:rFonts w:ascii="Lato Regular" w:hAnsi="Lato Regular"/>
          <w:sz w:val="24"/>
          <w:szCs w:val="24"/>
        </w:rPr>
      </w:pPr>
      <w:r>
        <w:rPr>
          <w:rStyle w:val="Italicized"/>
          <w:rFonts w:ascii="Lato Regular" w:hAnsi="Lato Regular" w:hint="eastAsia"/>
          <w:sz w:val="24"/>
          <w:szCs w:val="24"/>
        </w:rPr>
        <w:t>教学要点：</w:t>
      </w:r>
    </w:p>
    <w:p w14:paraId="60E06D9D" w14:textId="00EDF741" w:rsidR="5AFDDF51" w:rsidRPr="00510702" w:rsidRDefault="005E6565" w:rsidP="5AFDDF51">
      <w:pPr>
        <w:pStyle w:val="ac"/>
        <w:numPr>
          <w:ilvl w:val="0"/>
          <w:numId w:val="28"/>
        </w:numPr>
        <w:spacing w:after="80"/>
        <w:rPr>
          <w:rFonts w:ascii="Lato Regular" w:hAnsi="Lato Regular"/>
          <w:color w:val="000000" w:themeColor="text1"/>
          <w:sz w:val="24"/>
          <w:szCs w:val="24"/>
        </w:rPr>
      </w:pPr>
      <w:r w:rsidRPr="005E6565">
        <w:rPr>
          <w:rFonts w:ascii="宋体" w:eastAsia="宋体" w:hAnsi="宋体" w:cs="宋体" w:hint="eastAsia"/>
          <w:sz w:val="24"/>
          <w:szCs w:val="24"/>
        </w:rPr>
        <w:t>我们可以找到具有</w:t>
      </w:r>
      <w:r>
        <w:rPr>
          <w:rFonts w:ascii="宋体" w:eastAsia="宋体" w:hAnsi="宋体" w:cs="宋体" w:hint="eastAsia"/>
          <w:sz w:val="24"/>
          <w:szCs w:val="24"/>
        </w:rPr>
        <w:t>逆向</w:t>
      </w:r>
      <w:r w:rsidRPr="005E6565">
        <w:rPr>
          <w:rFonts w:ascii="宋体" w:eastAsia="宋体" w:hAnsi="宋体" w:cs="宋体" w:hint="eastAsia"/>
          <w:sz w:val="24"/>
          <w:szCs w:val="24"/>
        </w:rPr>
        <w:t>归纳的子博弈完美纳什均衡。在</w:t>
      </w:r>
      <w:r>
        <w:rPr>
          <w:rFonts w:ascii="宋体" w:eastAsia="宋体" w:hAnsi="宋体" w:cs="宋体" w:hint="eastAsia"/>
          <w:sz w:val="24"/>
          <w:szCs w:val="24"/>
        </w:rPr>
        <w:t>斯塔克伯格</w:t>
      </w:r>
      <w:r w:rsidRPr="005E6565">
        <w:rPr>
          <w:rFonts w:ascii="宋体" w:eastAsia="宋体" w:hAnsi="宋体" w:cs="宋体" w:hint="eastAsia"/>
          <w:sz w:val="24"/>
          <w:szCs w:val="24"/>
        </w:rPr>
        <w:t>模型中，我们假设每个领导者</w:t>
      </w:r>
      <w:r>
        <w:rPr>
          <w:rFonts w:ascii="宋体" w:eastAsia="宋体" w:hAnsi="宋体" w:cs="宋体" w:hint="eastAsia"/>
          <w:sz w:val="24"/>
          <w:szCs w:val="24"/>
        </w:rPr>
        <w:t>产出</w:t>
      </w:r>
      <w:r w:rsidRPr="005E6565">
        <w:rPr>
          <w:rFonts w:ascii="宋体" w:eastAsia="宋体" w:hAnsi="宋体" w:cs="宋体" w:hint="eastAsia"/>
          <w:sz w:val="24"/>
          <w:szCs w:val="24"/>
        </w:rPr>
        <w:t>都会诱导出</w:t>
      </w:r>
      <w:r>
        <w:rPr>
          <w:rFonts w:ascii="宋体" w:eastAsia="宋体" w:hAnsi="宋体" w:cs="宋体" w:hint="eastAsia"/>
          <w:sz w:val="24"/>
          <w:szCs w:val="24"/>
        </w:rPr>
        <w:t>跟</w:t>
      </w:r>
      <w:r w:rsidRPr="005E6565">
        <w:rPr>
          <w:rFonts w:ascii="宋体" w:eastAsia="宋体" w:hAnsi="宋体" w:cs="宋体" w:hint="eastAsia"/>
          <w:sz w:val="24"/>
          <w:szCs w:val="24"/>
        </w:rPr>
        <w:t>随者的最佳</w:t>
      </w:r>
      <w:r>
        <w:rPr>
          <w:rFonts w:ascii="宋体" w:eastAsia="宋体" w:hAnsi="宋体" w:cs="宋体" w:hint="eastAsia"/>
          <w:sz w:val="24"/>
          <w:szCs w:val="24"/>
        </w:rPr>
        <w:t>回应产出</w:t>
      </w:r>
      <w:r w:rsidRPr="005E6565">
        <w:rPr>
          <w:rFonts w:ascii="宋体" w:eastAsia="宋体" w:hAnsi="宋体" w:cs="宋体" w:hint="eastAsia"/>
          <w:sz w:val="24"/>
          <w:szCs w:val="24"/>
        </w:rPr>
        <w:t>，并且领导者在此假设下选择最有利可图的领导者</w:t>
      </w:r>
      <w:r>
        <w:rPr>
          <w:rFonts w:ascii="宋体" w:eastAsia="宋体" w:hAnsi="宋体" w:cs="宋体" w:hint="eastAsia"/>
          <w:sz w:val="24"/>
          <w:szCs w:val="24"/>
        </w:rPr>
        <w:t>产出</w:t>
      </w:r>
      <w:r w:rsidRPr="005E6565">
        <w:rPr>
          <w:rFonts w:ascii="宋体" w:eastAsia="宋体" w:hAnsi="宋体" w:cs="宋体" w:hint="eastAsia"/>
          <w:sz w:val="24"/>
          <w:szCs w:val="24"/>
        </w:rPr>
        <w:t>。</w:t>
      </w:r>
    </w:p>
    <w:p w14:paraId="419C1F4F" w14:textId="620A4AD9" w:rsidR="5AFDDF51" w:rsidRPr="00510702" w:rsidRDefault="005E6565" w:rsidP="5AFDDF51">
      <w:pPr>
        <w:pStyle w:val="ac"/>
        <w:numPr>
          <w:ilvl w:val="0"/>
          <w:numId w:val="28"/>
        </w:numPr>
        <w:spacing w:after="80"/>
        <w:rPr>
          <w:rFonts w:ascii="Lato Regular" w:hAnsi="Lato Regular"/>
          <w:sz w:val="24"/>
          <w:szCs w:val="24"/>
        </w:rPr>
      </w:pPr>
      <w:r>
        <w:rPr>
          <w:rFonts w:hint="eastAsia"/>
        </w:rPr>
        <w:t>学习</w:t>
      </w:r>
      <w:r>
        <w:rPr>
          <w:rFonts w:ascii="Lato Regular" w:hAnsi="Lato Regular" w:hint="eastAsia"/>
          <w:sz w:val="24"/>
          <w:szCs w:val="24"/>
        </w:rPr>
        <w:t>与古诺</w:t>
      </w:r>
      <w:r w:rsidRPr="005E6565">
        <w:rPr>
          <w:rFonts w:ascii="Lato Regular" w:hAnsi="Lato Regular" w:hint="eastAsia"/>
          <w:sz w:val="24"/>
          <w:szCs w:val="24"/>
        </w:rPr>
        <w:t>和</w:t>
      </w:r>
      <w:r>
        <w:rPr>
          <w:rFonts w:ascii="Lato Regular" w:hAnsi="Lato Regular" w:hint="eastAsia"/>
          <w:sz w:val="24"/>
          <w:szCs w:val="24"/>
        </w:rPr>
        <w:t>伯川德竞争</w:t>
      </w:r>
      <w:r w:rsidRPr="005E6565">
        <w:rPr>
          <w:rFonts w:ascii="Lato Regular" w:hAnsi="Lato Regular" w:hint="eastAsia"/>
          <w:sz w:val="24"/>
          <w:szCs w:val="24"/>
        </w:rPr>
        <w:t>环境的</w:t>
      </w:r>
      <w:r>
        <w:rPr>
          <w:rFonts w:ascii="Lato Regular" w:hAnsi="Lato Regular" w:hint="eastAsia"/>
          <w:sz w:val="24"/>
          <w:szCs w:val="24"/>
        </w:rPr>
        <w:t>策</w:t>
      </w:r>
      <w:r w:rsidRPr="005E6565">
        <w:rPr>
          <w:rFonts w:ascii="Lato Regular" w:hAnsi="Lato Regular" w:hint="eastAsia"/>
          <w:sz w:val="24"/>
          <w:szCs w:val="24"/>
        </w:rPr>
        <w:t>略和结果差异。</w:t>
      </w:r>
    </w:p>
    <w:p w14:paraId="7454FB31" w14:textId="46A00F14" w:rsidR="5AFDDF51" w:rsidRPr="00510702" w:rsidRDefault="005E6565" w:rsidP="5AFDDF51">
      <w:pPr>
        <w:pStyle w:val="TopicTitle"/>
        <w:rPr>
          <w:rFonts w:ascii="Lato Regular" w:eastAsia="Roboto" w:hAnsi="Lato Regular" w:cs="Roboto"/>
          <w:szCs w:val="28"/>
        </w:rPr>
      </w:pPr>
      <w:r w:rsidRPr="005E6565">
        <w:rPr>
          <w:rFonts w:ascii="宋体" w:eastAsia="宋体" w:hAnsi="宋体" w:cs="宋体" w:hint="eastAsia"/>
          <w:szCs w:val="28"/>
        </w:rPr>
        <w:t>信息不完</w:t>
      </w:r>
      <w:r>
        <w:rPr>
          <w:rFonts w:ascii="宋体" w:eastAsia="宋体" w:hAnsi="宋体" w:cs="宋体" w:hint="eastAsia"/>
          <w:szCs w:val="28"/>
          <w:lang w:eastAsia="zh-CN"/>
        </w:rPr>
        <w:t>全</w:t>
      </w:r>
      <w:r w:rsidRPr="005E6565">
        <w:rPr>
          <w:rFonts w:ascii="宋体" w:eastAsia="宋体" w:hAnsi="宋体" w:cs="宋体" w:hint="eastAsia"/>
          <w:szCs w:val="28"/>
        </w:rPr>
        <w:t>游戏</w:t>
      </w:r>
    </w:p>
    <w:p w14:paraId="339F545E" w14:textId="346472A4" w:rsidR="5AFDDF51" w:rsidRPr="00510702" w:rsidRDefault="5AFDDF51" w:rsidP="5AFDDF51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 w:rsidRPr="00510702">
        <w:rPr>
          <w:rFonts w:ascii="Lato Regular" w:eastAsia="Roboto" w:hAnsi="Lato Regular" w:cs="Roboto"/>
          <w:sz w:val="24"/>
          <w:szCs w:val="24"/>
        </w:rPr>
        <w:t>MobLab</w:t>
      </w:r>
      <w:r w:rsidR="005E6565">
        <w:rPr>
          <w:rFonts w:ascii="宋体" w:eastAsia="宋体" w:hAnsi="宋体" w:cs="宋体" w:hint="eastAsia"/>
          <w:sz w:val="24"/>
          <w:szCs w:val="24"/>
        </w:rPr>
        <w:t>游戏：蒙提霍尔难题</w:t>
      </w:r>
    </w:p>
    <w:p w14:paraId="21D9E651" w14:textId="0119F4D2" w:rsidR="5AFDDF51" w:rsidRPr="00510702" w:rsidRDefault="005E6565" w:rsidP="5AFDDF51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教学要点：</w:t>
      </w:r>
    </w:p>
    <w:p w14:paraId="0131AEBB" w14:textId="15D30374" w:rsidR="5AFDDF51" w:rsidRPr="00510702" w:rsidRDefault="005E6565" w:rsidP="5AFDDF51">
      <w:pPr>
        <w:pStyle w:val="ac"/>
        <w:numPr>
          <w:ilvl w:val="0"/>
          <w:numId w:val="4"/>
        </w:numPr>
        <w:spacing w:line="285" w:lineRule="exact"/>
        <w:rPr>
          <w:rFonts w:ascii="Lato Regular" w:hAnsi="Lato Regular"/>
          <w:color w:val="000000" w:themeColor="text1"/>
          <w:sz w:val="24"/>
          <w:szCs w:val="24"/>
        </w:rPr>
      </w:pPr>
      <w:r w:rsidRPr="005E6565">
        <w:rPr>
          <w:rFonts w:ascii="宋体" w:eastAsia="宋体" w:hAnsi="宋体" w:cs="宋体" w:hint="eastAsia"/>
          <w:sz w:val="24"/>
          <w:szCs w:val="24"/>
        </w:rPr>
        <w:t>作为条件期望的介绍。</w:t>
      </w:r>
    </w:p>
    <w:p w14:paraId="63FCE70C" w14:textId="7926052C" w:rsidR="5AFDDF51" w:rsidRPr="00510702" w:rsidRDefault="005E6565" w:rsidP="5AFDDF51">
      <w:pPr>
        <w:pStyle w:val="ac"/>
        <w:numPr>
          <w:ilvl w:val="0"/>
          <w:numId w:val="4"/>
        </w:numPr>
        <w:spacing w:line="285" w:lineRule="exact"/>
        <w:rPr>
          <w:rFonts w:ascii="Lato Regular" w:hAnsi="Lato Regular"/>
          <w:color w:val="000000" w:themeColor="text1"/>
          <w:sz w:val="24"/>
          <w:szCs w:val="24"/>
        </w:rPr>
      </w:pPr>
      <w:r w:rsidRPr="005E6565">
        <w:rPr>
          <w:rFonts w:ascii="宋体" w:eastAsia="宋体" w:hAnsi="宋体" w:cs="宋体" w:hint="eastAsia"/>
          <w:sz w:val="24"/>
          <w:szCs w:val="24"/>
        </w:rPr>
        <w:t>通过</w:t>
      </w:r>
      <w:r>
        <w:rPr>
          <w:rFonts w:ascii="宋体" w:eastAsia="宋体" w:hAnsi="宋体" w:cs="宋体" w:hint="eastAsia"/>
          <w:sz w:val="24"/>
          <w:szCs w:val="24"/>
        </w:rPr>
        <w:t>蒙提霍尔</w:t>
      </w:r>
      <w:r w:rsidRPr="005E6565">
        <w:rPr>
          <w:rFonts w:ascii="宋体" w:eastAsia="宋体" w:hAnsi="宋体" w:cs="宋体" w:hint="eastAsia"/>
          <w:sz w:val="24"/>
          <w:szCs w:val="24"/>
        </w:rPr>
        <w:t>游戏的反复迭代（</w:t>
      </w:r>
      <w:r>
        <w:rPr>
          <w:rFonts w:ascii="宋体" w:eastAsia="宋体" w:hAnsi="宋体" w:cs="宋体" w:hint="eastAsia"/>
          <w:sz w:val="24"/>
          <w:szCs w:val="24"/>
        </w:rPr>
        <w:t>以及</w:t>
      </w:r>
      <w:r w:rsidRPr="005E6565">
        <w:rPr>
          <w:rFonts w:ascii="Lato Regular" w:eastAsia="Roboto" w:hAnsi="Lato Regular" w:cs="Roboto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个</w:t>
      </w:r>
      <w:r w:rsidRPr="005E6565">
        <w:rPr>
          <w:rFonts w:ascii="宋体" w:eastAsia="宋体" w:hAnsi="宋体" w:cs="宋体" w:hint="eastAsia"/>
          <w:sz w:val="24"/>
          <w:szCs w:val="24"/>
        </w:rPr>
        <w:t>门</w:t>
      </w:r>
      <w:r>
        <w:rPr>
          <w:rFonts w:ascii="宋体" w:eastAsia="宋体" w:hAnsi="宋体" w:cs="宋体" w:hint="eastAsia"/>
          <w:sz w:val="24"/>
          <w:szCs w:val="24"/>
        </w:rPr>
        <w:t>vs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 w:rsidRPr="005E6565">
        <w:rPr>
          <w:rFonts w:ascii="Lato Regular" w:eastAsia="Roboto" w:hAnsi="Lato Regular" w:cs="Roboto" w:hint="eastAsia"/>
          <w:sz w:val="24"/>
          <w:szCs w:val="24"/>
        </w:rPr>
        <w:t>20</w:t>
      </w:r>
      <w:r w:rsidR="009A6E9A">
        <w:rPr>
          <w:rFonts w:ascii="宋体" w:eastAsia="宋体" w:hAnsi="宋体" w:cs="宋体" w:hint="eastAsia"/>
          <w:sz w:val="24"/>
          <w:szCs w:val="24"/>
        </w:rPr>
        <w:t>个</w:t>
      </w:r>
      <w:r w:rsidRPr="005E6565">
        <w:rPr>
          <w:rFonts w:ascii="宋体" w:eastAsia="宋体" w:hAnsi="宋体" w:cs="宋体" w:hint="eastAsia"/>
          <w:sz w:val="24"/>
          <w:szCs w:val="24"/>
        </w:rPr>
        <w:t>门），学生学习贝叶斯规则背后的直觉。</w:t>
      </w:r>
    </w:p>
    <w:p w14:paraId="5695990D" w14:textId="04BC1DBC" w:rsidR="5AFDDF51" w:rsidRPr="00510702" w:rsidRDefault="5AFDDF51" w:rsidP="5AFDDF51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 w:rsidRPr="00510702">
        <w:rPr>
          <w:rFonts w:ascii="Lato Regular" w:eastAsia="Roboto" w:hAnsi="Lato Regular" w:cs="Roboto"/>
          <w:sz w:val="24"/>
          <w:szCs w:val="24"/>
        </w:rPr>
        <w:t xml:space="preserve">MobLab </w:t>
      </w:r>
      <w:r w:rsidR="00C21D1E">
        <w:rPr>
          <w:rFonts w:ascii="宋体" w:eastAsia="宋体" w:hAnsi="宋体" w:cs="宋体" w:hint="eastAsia"/>
          <w:sz w:val="24"/>
          <w:szCs w:val="24"/>
        </w:rPr>
        <w:t>游戏：柠檬车市场</w:t>
      </w:r>
    </w:p>
    <w:p w14:paraId="45D87F26" w14:textId="1092BD5A" w:rsidR="5AFDDF51" w:rsidRPr="00510702" w:rsidRDefault="00305325" w:rsidP="5AFDDF51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教学要点：</w:t>
      </w:r>
    </w:p>
    <w:p w14:paraId="7B75EB40" w14:textId="249A4067" w:rsidR="5AFDDF51" w:rsidRPr="00510702" w:rsidRDefault="00305325" w:rsidP="5AFDDF51">
      <w:pPr>
        <w:pStyle w:val="ac"/>
        <w:numPr>
          <w:ilvl w:val="0"/>
          <w:numId w:val="5"/>
        </w:numPr>
        <w:spacing w:line="285" w:lineRule="exact"/>
        <w:rPr>
          <w:rFonts w:ascii="Lato Regular" w:hAnsi="Lato Regular"/>
          <w:color w:val="000000" w:themeColor="text1"/>
          <w:sz w:val="24"/>
          <w:szCs w:val="24"/>
        </w:rPr>
      </w:pPr>
      <w:r w:rsidRPr="00305325">
        <w:rPr>
          <w:rFonts w:ascii="宋体" w:eastAsia="宋体" w:hAnsi="宋体" w:cs="宋体" w:hint="eastAsia"/>
          <w:sz w:val="24"/>
          <w:szCs w:val="24"/>
        </w:rPr>
        <w:t>体验信息不对称的市场。</w:t>
      </w:r>
    </w:p>
    <w:p w14:paraId="19BE4D71" w14:textId="1264C5FC" w:rsidR="5AFDDF51" w:rsidRPr="00510702" w:rsidRDefault="00960A25" w:rsidP="5AFDDF51">
      <w:pPr>
        <w:pStyle w:val="ac"/>
        <w:numPr>
          <w:ilvl w:val="0"/>
          <w:numId w:val="5"/>
        </w:numPr>
        <w:spacing w:line="285" w:lineRule="exact"/>
        <w:rPr>
          <w:rFonts w:ascii="Lato Regular" w:hAnsi="Lato Regular"/>
          <w:color w:val="000000" w:themeColor="text1"/>
          <w:sz w:val="24"/>
          <w:szCs w:val="24"/>
        </w:rPr>
      </w:pPr>
      <w:r w:rsidRPr="00960A25">
        <w:rPr>
          <w:rFonts w:ascii="宋体" w:eastAsia="宋体" w:hAnsi="宋体" w:cs="宋体" w:hint="eastAsia"/>
          <w:sz w:val="24"/>
          <w:szCs w:val="24"/>
        </w:rPr>
        <w:t>信息不对称可能导致逆向选择和市场失灵。</w:t>
      </w:r>
    </w:p>
    <w:p w14:paraId="14F2DE7F" w14:textId="7F952CFC" w:rsidR="5AFDDF51" w:rsidRPr="00510702" w:rsidRDefault="5AFDDF51" w:rsidP="5AFDDF51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 w:rsidRPr="00510702">
        <w:rPr>
          <w:rFonts w:ascii="Lato Regular" w:eastAsia="Roboto" w:hAnsi="Lato Regular" w:cs="Roboto"/>
          <w:sz w:val="24"/>
          <w:szCs w:val="24"/>
        </w:rPr>
        <w:t xml:space="preserve">MobLab </w:t>
      </w:r>
      <w:r w:rsidR="00960A25">
        <w:rPr>
          <w:rFonts w:ascii="宋体" w:eastAsia="宋体" w:hAnsi="宋体" w:cs="宋体" w:hint="eastAsia"/>
          <w:sz w:val="24"/>
          <w:szCs w:val="24"/>
        </w:rPr>
        <w:t>游戏：委托-代理</w:t>
      </w:r>
      <w:r w:rsidRPr="00510702">
        <w:rPr>
          <w:rFonts w:ascii="Lato Regular" w:eastAsia="Roboto" w:hAnsi="Lato Regular" w:cs="Roboto"/>
          <w:sz w:val="24"/>
          <w:szCs w:val="24"/>
        </w:rPr>
        <w:t xml:space="preserve"> </w:t>
      </w:r>
    </w:p>
    <w:p w14:paraId="01EFEA28" w14:textId="291351F3" w:rsidR="5AFDDF51" w:rsidRPr="00510702" w:rsidRDefault="00960A25" w:rsidP="5AFDDF51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教学要点：</w:t>
      </w:r>
    </w:p>
    <w:p w14:paraId="57857A45" w14:textId="018B4047" w:rsidR="5AFDDF51" w:rsidRPr="00510702" w:rsidRDefault="00960A25" w:rsidP="5AFDDF51">
      <w:pPr>
        <w:pStyle w:val="ac"/>
        <w:numPr>
          <w:ilvl w:val="0"/>
          <w:numId w:val="4"/>
        </w:numPr>
        <w:spacing w:line="285" w:lineRule="exact"/>
        <w:rPr>
          <w:rFonts w:ascii="Lato Regular" w:hAnsi="Lato Regular"/>
          <w:color w:val="000000" w:themeColor="text1"/>
          <w:sz w:val="24"/>
          <w:szCs w:val="24"/>
        </w:rPr>
      </w:pPr>
      <w:r w:rsidRPr="00960A25">
        <w:rPr>
          <w:rFonts w:ascii="宋体" w:eastAsia="宋体" w:hAnsi="宋体" w:cs="宋体" w:hint="eastAsia"/>
          <w:sz w:val="24"/>
          <w:szCs w:val="24"/>
        </w:rPr>
        <w:lastRenderedPageBreak/>
        <w:t>学生学习提供给工人的最佳合同如何取决于信息环境（完</w:t>
      </w:r>
      <w:r>
        <w:rPr>
          <w:rFonts w:ascii="宋体" w:eastAsia="宋体" w:hAnsi="宋体" w:cs="宋体" w:hint="eastAsia"/>
          <w:sz w:val="24"/>
          <w:szCs w:val="24"/>
        </w:rPr>
        <w:t>全</w:t>
      </w:r>
      <w:r w:rsidRPr="00960A25">
        <w:rPr>
          <w:rFonts w:ascii="宋体" w:eastAsia="宋体" w:hAnsi="宋体" w:cs="宋体" w:hint="eastAsia"/>
          <w:sz w:val="24"/>
          <w:szCs w:val="24"/>
        </w:rPr>
        <w:t>信息与不对称信息）。</w:t>
      </w:r>
    </w:p>
    <w:p w14:paraId="5C2C6772" w14:textId="108AC148" w:rsidR="5AFDDF51" w:rsidRPr="00510702" w:rsidRDefault="00960A25" w:rsidP="5AFDDF51">
      <w:pPr>
        <w:pStyle w:val="ac"/>
        <w:numPr>
          <w:ilvl w:val="0"/>
          <w:numId w:val="4"/>
        </w:numPr>
        <w:spacing w:line="285" w:lineRule="exact"/>
        <w:rPr>
          <w:rFonts w:ascii="Lato Regular" w:hAnsi="Lato Regular"/>
          <w:color w:val="000000" w:themeColor="text1"/>
          <w:sz w:val="24"/>
          <w:szCs w:val="24"/>
        </w:rPr>
      </w:pPr>
      <w:r w:rsidRPr="00960A25">
        <w:rPr>
          <w:rFonts w:ascii="宋体" w:eastAsia="宋体" w:hAnsi="宋体" w:cs="宋体" w:hint="eastAsia"/>
          <w:sz w:val="24"/>
          <w:szCs w:val="24"/>
        </w:rPr>
        <w:t>学生了解不同合同特征（固定费用和奖金）的大小如何取决于工人外部选择和工作成本。</w:t>
      </w:r>
    </w:p>
    <w:p w14:paraId="057A3125" w14:textId="46371E82" w:rsidR="5AFDDF51" w:rsidRPr="00510702" w:rsidRDefault="5AFDDF51" w:rsidP="5AFDDF51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 w:rsidRPr="00510702">
        <w:rPr>
          <w:rFonts w:ascii="Lato Regular" w:eastAsia="Roboto" w:hAnsi="Lato Regular" w:cs="Roboto"/>
          <w:sz w:val="24"/>
          <w:szCs w:val="24"/>
        </w:rPr>
        <w:t xml:space="preserve">MobLab </w:t>
      </w:r>
      <w:r w:rsidR="00960A25">
        <w:rPr>
          <w:rFonts w:ascii="宋体" w:eastAsia="宋体" w:hAnsi="宋体" w:cs="宋体" w:hint="eastAsia"/>
          <w:sz w:val="24"/>
          <w:szCs w:val="24"/>
        </w:rPr>
        <w:t>游戏：私有价值密封投标拍卖</w:t>
      </w:r>
    </w:p>
    <w:p w14:paraId="6E09006C" w14:textId="297AADC8" w:rsidR="5AFDDF51" w:rsidRPr="00510702" w:rsidRDefault="00960A25" w:rsidP="5AFDDF51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教学要点：</w:t>
      </w:r>
    </w:p>
    <w:p w14:paraId="5C5070B9" w14:textId="6CE224C3" w:rsidR="5AFDDF51" w:rsidRPr="00510702" w:rsidRDefault="00960A25" w:rsidP="5AFDDF51">
      <w:pPr>
        <w:pStyle w:val="ac"/>
        <w:numPr>
          <w:ilvl w:val="0"/>
          <w:numId w:val="2"/>
        </w:numPr>
        <w:spacing w:line="285" w:lineRule="exact"/>
        <w:rPr>
          <w:rFonts w:ascii="Lato Regular" w:hAnsi="Lato Regular"/>
          <w:color w:val="000000" w:themeColor="text1"/>
          <w:sz w:val="24"/>
          <w:szCs w:val="24"/>
        </w:rPr>
      </w:pPr>
      <w:r w:rsidRPr="00960A25">
        <w:rPr>
          <w:rFonts w:ascii="宋体" w:eastAsia="宋体" w:hAnsi="宋体" w:cs="宋体" w:hint="eastAsia"/>
          <w:sz w:val="24"/>
          <w:szCs w:val="24"/>
        </w:rPr>
        <w:t>使用第一和第二价格竞价规则突出显示均衡出价策略的差异。</w:t>
      </w:r>
    </w:p>
    <w:p w14:paraId="67D535B7" w14:textId="1F86CB5C" w:rsidR="5AFDDF51" w:rsidRPr="00510702" w:rsidRDefault="00960A25" w:rsidP="5AFDDF51">
      <w:pPr>
        <w:pStyle w:val="ac"/>
        <w:numPr>
          <w:ilvl w:val="0"/>
          <w:numId w:val="2"/>
        </w:numPr>
        <w:spacing w:line="285" w:lineRule="exact"/>
        <w:rPr>
          <w:rFonts w:ascii="Lato Regular" w:hAnsi="Lato Regular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使用不同的</w:t>
      </w:r>
      <w:r w:rsidRPr="00960A25">
        <w:rPr>
          <w:rFonts w:ascii="宋体" w:eastAsia="宋体" w:hAnsi="宋体" w:cs="宋体" w:hint="eastAsia"/>
          <w:sz w:val="24"/>
          <w:szCs w:val="24"/>
        </w:rPr>
        <w:t>定价规则测试收入等效理论。</w:t>
      </w:r>
    </w:p>
    <w:p w14:paraId="03231FB7" w14:textId="43607095" w:rsidR="5AFDDF51" w:rsidRPr="00510702" w:rsidRDefault="5AFDDF51" w:rsidP="5AFDDF51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 w:rsidRPr="00510702">
        <w:rPr>
          <w:rFonts w:ascii="Lato Regular" w:eastAsia="Roboto" w:hAnsi="Lato Regular" w:cs="Roboto"/>
          <w:sz w:val="24"/>
          <w:szCs w:val="24"/>
        </w:rPr>
        <w:t xml:space="preserve">MobLab </w:t>
      </w:r>
      <w:r w:rsidR="00960A25">
        <w:rPr>
          <w:rFonts w:ascii="宋体" w:eastAsia="宋体" w:hAnsi="宋体" w:cs="宋体" w:hint="eastAsia"/>
          <w:sz w:val="24"/>
          <w:szCs w:val="24"/>
        </w:rPr>
        <w:t>游戏：共有价值密封投标拍卖</w:t>
      </w:r>
    </w:p>
    <w:p w14:paraId="1EC63254" w14:textId="1495E9B4" w:rsidR="5AFDDF51" w:rsidRPr="00510702" w:rsidRDefault="00960A25" w:rsidP="5AFDDF51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教学要点：</w:t>
      </w:r>
    </w:p>
    <w:p w14:paraId="3E6D119F" w14:textId="4E89690B" w:rsidR="5AFDDF51" w:rsidRPr="00510702" w:rsidRDefault="00960A25" w:rsidP="5AFDDF51">
      <w:pPr>
        <w:pStyle w:val="ac"/>
        <w:numPr>
          <w:ilvl w:val="0"/>
          <w:numId w:val="2"/>
        </w:numPr>
        <w:spacing w:line="285" w:lineRule="exact"/>
        <w:rPr>
          <w:rFonts w:ascii="Lato Regular" w:hAnsi="Lato Regular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展</w:t>
      </w:r>
      <w:r w:rsidRPr="00960A25">
        <w:rPr>
          <w:rFonts w:ascii="宋体" w:eastAsia="宋体" w:hAnsi="宋体" w:cs="宋体" w:hint="eastAsia"/>
          <w:sz w:val="24"/>
          <w:szCs w:val="24"/>
        </w:rPr>
        <w:t>示私人价值拍卖和共同价值拍卖之间的差异，以及竞标者在共同价值拍卖中如何容易受到获胜者的诅咒的影响。</w:t>
      </w:r>
    </w:p>
    <w:p w14:paraId="21BAE921" w14:textId="7DA2246F" w:rsidR="5AFDDF51" w:rsidRPr="00510702" w:rsidRDefault="5AFDDF51" w:rsidP="5AFDDF51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 w:rsidRPr="00510702">
        <w:rPr>
          <w:rFonts w:ascii="Lato Regular" w:eastAsia="Roboto" w:hAnsi="Lato Regular" w:cs="Roboto"/>
          <w:sz w:val="24"/>
          <w:szCs w:val="24"/>
        </w:rPr>
        <w:t xml:space="preserve"> </w:t>
      </w:r>
    </w:p>
    <w:p w14:paraId="2BCCE4D0" w14:textId="35D66807" w:rsidR="5AFDDF51" w:rsidRPr="00510702" w:rsidRDefault="00960A25" w:rsidP="5AFDDF51">
      <w:pPr>
        <w:spacing w:line="285" w:lineRule="exact"/>
        <w:rPr>
          <w:rFonts w:ascii="Lato Regular" w:hAnsi="Lato Regular"/>
        </w:rPr>
      </w:pPr>
      <w:r w:rsidRPr="00960A25">
        <w:rPr>
          <w:rFonts w:ascii="宋体" w:eastAsia="宋体" w:hAnsi="宋体" w:cs="宋体" w:hint="eastAsia"/>
          <w:sz w:val="24"/>
          <w:szCs w:val="24"/>
        </w:rPr>
        <w:t>还有其他拍卖形式可供探索，例如</w:t>
      </w:r>
      <w:r>
        <w:rPr>
          <w:rFonts w:ascii="宋体" w:eastAsia="宋体" w:hAnsi="宋体" w:cs="宋体" w:hint="eastAsia"/>
          <w:sz w:val="24"/>
          <w:szCs w:val="24"/>
        </w:rPr>
        <w:t>英式</w:t>
      </w:r>
      <w:r w:rsidRPr="00960A25">
        <w:rPr>
          <w:rFonts w:ascii="宋体" w:eastAsia="宋体" w:hAnsi="宋体" w:cs="宋体" w:hint="eastAsia"/>
          <w:sz w:val="24"/>
          <w:szCs w:val="24"/>
        </w:rPr>
        <w:t>、</w:t>
      </w:r>
      <w:r w:rsidR="001B6991">
        <w:rPr>
          <w:rFonts w:ascii="宋体" w:eastAsia="宋体" w:hAnsi="宋体" w:cs="宋体" w:hint="eastAsia"/>
          <w:sz w:val="24"/>
          <w:szCs w:val="24"/>
        </w:rPr>
        <w:t>全支付</w:t>
      </w:r>
      <w:r w:rsidRPr="00960A25">
        <w:rPr>
          <w:rFonts w:ascii="宋体" w:eastAsia="宋体" w:hAnsi="宋体" w:cs="宋体" w:hint="eastAsia"/>
          <w:sz w:val="24"/>
          <w:szCs w:val="24"/>
        </w:rPr>
        <w:t>拍卖</w:t>
      </w:r>
      <w:r w:rsidR="001B6991">
        <w:rPr>
          <w:rFonts w:ascii="宋体" w:eastAsia="宋体" w:hAnsi="宋体" w:cs="宋体" w:hint="eastAsia"/>
          <w:sz w:val="24"/>
          <w:szCs w:val="24"/>
        </w:rPr>
        <w:t>等</w:t>
      </w:r>
      <w:r w:rsidRPr="00960A25">
        <w:rPr>
          <w:rFonts w:ascii="宋体" w:eastAsia="宋体" w:hAnsi="宋体" w:cs="宋体" w:hint="eastAsia"/>
          <w:sz w:val="24"/>
          <w:szCs w:val="24"/>
        </w:rPr>
        <w:t>。在展示广告竞拍中，学生可以充当拍卖师，选择预订价格和第一价格与第二价格</w:t>
      </w:r>
      <w:r w:rsidR="001B6991">
        <w:rPr>
          <w:rFonts w:ascii="宋体" w:eastAsia="宋体" w:hAnsi="宋体" w:cs="宋体" w:hint="eastAsia"/>
          <w:sz w:val="24"/>
          <w:szCs w:val="24"/>
        </w:rPr>
        <w:t>形</w:t>
      </w:r>
      <w:r w:rsidRPr="00960A25">
        <w:rPr>
          <w:rFonts w:ascii="宋体" w:eastAsia="宋体" w:hAnsi="宋体" w:cs="宋体" w:hint="eastAsia"/>
          <w:sz w:val="24"/>
          <w:szCs w:val="24"/>
        </w:rPr>
        <w:t>式，以查看它们对收</w:t>
      </w:r>
      <w:r w:rsidR="001B6991">
        <w:rPr>
          <w:rFonts w:ascii="宋体" w:eastAsia="宋体" w:hAnsi="宋体" w:cs="宋体" w:hint="eastAsia"/>
          <w:sz w:val="24"/>
          <w:szCs w:val="24"/>
        </w:rPr>
        <w:t>益</w:t>
      </w:r>
      <w:r w:rsidRPr="00960A25">
        <w:rPr>
          <w:rFonts w:ascii="宋体" w:eastAsia="宋体" w:hAnsi="宋体" w:cs="宋体" w:hint="eastAsia"/>
          <w:sz w:val="24"/>
          <w:szCs w:val="24"/>
        </w:rPr>
        <w:t>的影响。</w:t>
      </w:r>
    </w:p>
    <w:p w14:paraId="698176CA" w14:textId="0CC54D0A" w:rsidR="5AFDDF51" w:rsidRPr="00510702" w:rsidRDefault="5AFDDF51" w:rsidP="5AFDDF51">
      <w:pPr>
        <w:pStyle w:val="TopicTitle"/>
        <w:rPr>
          <w:rFonts w:ascii="Lato Regular" w:hAnsi="Lato Regular"/>
          <w:b/>
          <w:bCs/>
          <w:sz w:val="24"/>
          <w:szCs w:val="24"/>
          <w:lang w:eastAsia="zh-CN"/>
        </w:rPr>
      </w:pPr>
    </w:p>
    <w:p w14:paraId="43FE93CF" w14:textId="3686FB93" w:rsidR="00B8073F" w:rsidRPr="00510702" w:rsidRDefault="002C3C82" w:rsidP="5AFDDF51">
      <w:pPr>
        <w:pStyle w:val="TopicTitle"/>
        <w:rPr>
          <w:rFonts w:ascii="Lato Regular" w:hAnsi="Lato Regular"/>
          <w:szCs w:val="28"/>
        </w:rPr>
      </w:pPr>
      <w:r w:rsidRPr="002C3C82">
        <w:rPr>
          <w:rFonts w:ascii="微软雅黑" w:eastAsia="微软雅黑" w:hAnsi="微软雅黑" w:cs="微软雅黑" w:hint="eastAsia"/>
          <w:szCs w:val="28"/>
        </w:rPr>
        <w:t>公平和社会偏好</w:t>
      </w:r>
    </w:p>
    <w:p w14:paraId="0F6EBC0E" w14:textId="55EF23CF" w:rsidR="00B8073F" w:rsidRPr="00510702" w:rsidRDefault="00B8073F" w:rsidP="00B8073F">
      <w:pPr>
        <w:rPr>
          <w:rFonts w:ascii="Lato Regular" w:hAnsi="Lato Regular"/>
          <w:sz w:val="24"/>
          <w:szCs w:val="24"/>
        </w:rPr>
      </w:pPr>
      <w:r w:rsidRPr="00510702">
        <w:rPr>
          <w:rStyle w:val="Italicized"/>
          <w:rFonts w:ascii="Lato Regular" w:hAnsi="Lato Regular"/>
          <w:sz w:val="24"/>
          <w:szCs w:val="24"/>
        </w:rPr>
        <w:t>MobLab</w:t>
      </w:r>
      <w:r w:rsidR="002C3C82">
        <w:rPr>
          <w:rStyle w:val="Italicized"/>
          <w:rFonts w:ascii="Lato Regular" w:hAnsi="Lato Regular" w:hint="eastAsia"/>
          <w:sz w:val="24"/>
          <w:szCs w:val="24"/>
        </w:rPr>
        <w:t>游戏：最后通牒游戏</w:t>
      </w:r>
      <w:r w:rsidRPr="00510702">
        <w:rPr>
          <w:rFonts w:ascii="Lato Regular" w:hAnsi="Lato Regular"/>
          <w:sz w:val="24"/>
          <w:szCs w:val="24"/>
        </w:rPr>
        <w:t xml:space="preserve"> </w:t>
      </w:r>
    </w:p>
    <w:p w14:paraId="26311425" w14:textId="387AF1C2" w:rsidR="00B8073F" w:rsidRPr="00510702" w:rsidRDefault="002C3C82" w:rsidP="00B8073F">
      <w:pPr>
        <w:rPr>
          <w:rStyle w:val="Italicized"/>
          <w:rFonts w:ascii="Lato Regular" w:hAnsi="Lato Regular"/>
          <w:sz w:val="24"/>
          <w:szCs w:val="24"/>
        </w:rPr>
      </w:pPr>
      <w:r>
        <w:rPr>
          <w:rStyle w:val="Italicized"/>
          <w:rFonts w:ascii="Lato Regular" w:hAnsi="Lato Regular" w:hint="eastAsia"/>
          <w:sz w:val="24"/>
          <w:szCs w:val="24"/>
        </w:rPr>
        <w:t>教学要点：</w:t>
      </w:r>
    </w:p>
    <w:p w14:paraId="43DE859D" w14:textId="759E4D02" w:rsidR="00B8073F" w:rsidRPr="00510702" w:rsidRDefault="002C3C82" w:rsidP="007E1723">
      <w:pPr>
        <w:pStyle w:val="ac"/>
        <w:numPr>
          <w:ilvl w:val="0"/>
          <w:numId w:val="12"/>
        </w:numPr>
        <w:spacing w:after="80"/>
        <w:rPr>
          <w:rFonts w:ascii="Lato Regular" w:hAnsi="Lato Regular"/>
          <w:sz w:val="24"/>
          <w:szCs w:val="24"/>
        </w:rPr>
      </w:pPr>
      <w:r w:rsidRPr="002C3C82">
        <w:rPr>
          <w:rFonts w:ascii="Lato Regular" w:hAnsi="Lato Regular" w:hint="eastAsia"/>
          <w:sz w:val="24"/>
          <w:szCs w:val="24"/>
        </w:rPr>
        <w:t>演示公平和利他主义等社会规范如何导致偏离博弈论预测的行为。</w:t>
      </w:r>
    </w:p>
    <w:p w14:paraId="4AB8BE63" w14:textId="06537E37" w:rsidR="00B8073F" w:rsidRPr="00510702" w:rsidRDefault="002C3C82" w:rsidP="007E1723">
      <w:pPr>
        <w:pStyle w:val="ac"/>
        <w:numPr>
          <w:ilvl w:val="0"/>
          <w:numId w:val="12"/>
        </w:numPr>
        <w:spacing w:after="80"/>
        <w:rPr>
          <w:rFonts w:ascii="Lato Regular" w:hAnsi="Lato Regular"/>
          <w:sz w:val="24"/>
          <w:szCs w:val="24"/>
        </w:rPr>
      </w:pPr>
      <w:r w:rsidRPr="002C3C82">
        <w:rPr>
          <w:rFonts w:ascii="Lato Regular" w:hAnsi="Lato Regular" w:hint="eastAsia"/>
          <w:sz w:val="24"/>
          <w:szCs w:val="24"/>
        </w:rPr>
        <w:t>结合独裁者游戏，有助于区分</w:t>
      </w:r>
      <w:r>
        <w:rPr>
          <w:rFonts w:ascii="Lato Regular" w:hAnsi="Lato Regular" w:hint="eastAsia"/>
          <w:sz w:val="24"/>
          <w:szCs w:val="24"/>
        </w:rPr>
        <w:t>策</w:t>
      </w:r>
      <w:r w:rsidRPr="002C3C82">
        <w:rPr>
          <w:rFonts w:ascii="Lato Regular" w:hAnsi="Lato Regular" w:hint="eastAsia"/>
          <w:sz w:val="24"/>
          <w:szCs w:val="24"/>
        </w:rPr>
        <w:t>略利他主义和非</w:t>
      </w:r>
      <w:r>
        <w:rPr>
          <w:rFonts w:ascii="Lato Regular" w:hAnsi="Lato Regular" w:hint="eastAsia"/>
          <w:sz w:val="24"/>
          <w:szCs w:val="24"/>
        </w:rPr>
        <w:t>策</w:t>
      </w:r>
      <w:r w:rsidRPr="002C3C82">
        <w:rPr>
          <w:rFonts w:ascii="Lato Regular" w:hAnsi="Lato Regular" w:hint="eastAsia"/>
          <w:sz w:val="24"/>
          <w:szCs w:val="24"/>
        </w:rPr>
        <w:t>略利他主义</w:t>
      </w:r>
    </w:p>
    <w:p w14:paraId="2C6CBA73" w14:textId="43F62CE0" w:rsidR="00B8073F" w:rsidRPr="00510702" w:rsidRDefault="00B8073F" w:rsidP="00B8073F">
      <w:pPr>
        <w:rPr>
          <w:rStyle w:val="Italicized"/>
          <w:rFonts w:ascii="Lato Regular" w:hAnsi="Lato Regular"/>
          <w:sz w:val="24"/>
          <w:szCs w:val="24"/>
        </w:rPr>
      </w:pPr>
      <w:r w:rsidRPr="00510702">
        <w:rPr>
          <w:rStyle w:val="Italicized"/>
          <w:rFonts w:ascii="Lato Regular" w:hAnsi="Lato Regular"/>
          <w:sz w:val="24"/>
          <w:szCs w:val="24"/>
        </w:rPr>
        <w:t>MobLab</w:t>
      </w:r>
      <w:r w:rsidR="002C3C82">
        <w:rPr>
          <w:rStyle w:val="Italicized"/>
          <w:rFonts w:ascii="Lato Regular" w:hAnsi="Lato Regular" w:hint="eastAsia"/>
          <w:sz w:val="24"/>
          <w:szCs w:val="24"/>
        </w:rPr>
        <w:t>游戏：最后通牒游戏：策略方法</w:t>
      </w:r>
      <w:r w:rsidRPr="00510702">
        <w:rPr>
          <w:rStyle w:val="Italicized"/>
          <w:rFonts w:ascii="Lato Regular" w:hAnsi="Lato Regular"/>
          <w:sz w:val="24"/>
          <w:szCs w:val="24"/>
        </w:rPr>
        <w:t xml:space="preserve"> </w:t>
      </w:r>
    </w:p>
    <w:p w14:paraId="6239A97D" w14:textId="1EF898B5" w:rsidR="00B8073F" w:rsidRPr="00510702" w:rsidRDefault="002C3C82" w:rsidP="007E1723">
      <w:pPr>
        <w:pStyle w:val="ac"/>
        <w:numPr>
          <w:ilvl w:val="0"/>
          <w:numId w:val="13"/>
        </w:numPr>
        <w:spacing w:after="80"/>
        <w:rPr>
          <w:rFonts w:ascii="Lato Regular" w:hAnsi="Lato Regular"/>
          <w:sz w:val="24"/>
          <w:szCs w:val="24"/>
        </w:rPr>
      </w:pPr>
      <w:r w:rsidRPr="002C3C82">
        <w:rPr>
          <w:rFonts w:ascii="Lato Regular" w:hAnsi="Lato Regular" w:hint="eastAsia"/>
          <w:sz w:val="24"/>
          <w:szCs w:val="24"/>
        </w:rPr>
        <w:t>成功的讨价还价者解释了其他人对公平的偏好差异很大。</w:t>
      </w:r>
    </w:p>
    <w:p w14:paraId="592806D6" w14:textId="170586D0" w:rsidR="00B8073F" w:rsidRPr="00510702" w:rsidRDefault="002C3C82" w:rsidP="007E1723">
      <w:pPr>
        <w:pStyle w:val="ac"/>
        <w:numPr>
          <w:ilvl w:val="0"/>
          <w:numId w:val="13"/>
        </w:numPr>
        <w:spacing w:after="80"/>
        <w:rPr>
          <w:rFonts w:ascii="Lato Regular" w:hAnsi="Lato Regular"/>
          <w:sz w:val="24"/>
          <w:szCs w:val="24"/>
        </w:rPr>
      </w:pPr>
      <w:r w:rsidRPr="002C3C82">
        <w:rPr>
          <w:rFonts w:ascii="Lato Regular" w:hAnsi="Lato Regular" w:hint="eastAsia"/>
          <w:sz w:val="24"/>
          <w:szCs w:val="24"/>
        </w:rPr>
        <w:t>许多玩家提出了他们自己不会接受的报价，这可能是缺乏</w:t>
      </w:r>
      <w:r>
        <w:rPr>
          <w:rFonts w:ascii="Lato Regular" w:hAnsi="Lato Regular" w:hint="eastAsia"/>
          <w:sz w:val="24"/>
          <w:szCs w:val="24"/>
        </w:rPr>
        <w:t>策</w:t>
      </w:r>
      <w:r w:rsidRPr="002C3C82">
        <w:rPr>
          <w:rFonts w:ascii="Lato Regular" w:hAnsi="Lato Regular" w:hint="eastAsia"/>
          <w:sz w:val="24"/>
          <w:szCs w:val="24"/>
        </w:rPr>
        <w:t>略思维的证据。</w:t>
      </w:r>
    </w:p>
    <w:p w14:paraId="55662AFF" w14:textId="4B5151E1" w:rsidR="005C7968" w:rsidRPr="00510702" w:rsidRDefault="002C3C82" w:rsidP="00623463">
      <w:pPr>
        <w:rPr>
          <w:rFonts w:ascii="Lato Regular" w:hAnsi="Lato Regular"/>
          <w:i/>
          <w:sz w:val="24"/>
          <w:szCs w:val="24"/>
        </w:rPr>
      </w:pPr>
      <w:r w:rsidRPr="002C3C82">
        <w:rPr>
          <w:rFonts w:ascii="Lato Regular" w:hAnsi="Lato Regular" w:hint="eastAsia"/>
          <w:i/>
          <w:iCs/>
          <w:sz w:val="24"/>
          <w:szCs w:val="24"/>
        </w:rPr>
        <w:t>其他</w:t>
      </w:r>
      <w:r w:rsidRPr="002C3C82">
        <w:rPr>
          <w:rFonts w:ascii="Lato Regular" w:hAnsi="Lato Regular" w:hint="eastAsia"/>
          <w:i/>
          <w:iCs/>
          <w:sz w:val="24"/>
          <w:szCs w:val="24"/>
        </w:rPr>
        <w:t>MobLab</w:t>
      </w:r>
      <w:r w:rsidRPr="002C3C82">
        <w:rPr>
          <w:rFonts w:ascii="Lato Regular" w:hAnsi="Lato Regular" w:hint="eastAsia"/>
          <w:i/>
          <w:iCs/>
          <w:sz w:val="24"/>
          <w:szCs w:val="24"/>
        </w:rPr>
        <w:t>游戏：独裁者和信任游戏</w:t>
      </w:r>
    </w:p>
    <w:sectPr w:rsidR="005C7968" w:rsidRPr="00510702" w:rsidSect="00510702">
      <w:headerReference w:type="default" r:id="rId7"/>
      <w:footerReference w:type="default" r:id="rId8"/>
      <w:pgSz w:w="12240" w:h="15840"/>
      <w:pgMar w:top="202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03512" w14:textId="77777777" w:rsidR="009F3E7E" w:rsidRDefault="009F3E7E" w:rsidP="00981F1B">
      <w:r>
        <w:separator/>
      </w:r>
    </w:p>
  </w:endnote>
  <w:endnote w:type="continuationSeparator" w:id="0">
    <w:p w14:paraId="41EB1517" w14:textId="77777777" w:rsidR="009F3E7E" w:rsidRDefault="009F3E7E" w:rsidP="0098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Roboto Medium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Lato Regular">
    <w:altName w:val="Segoe UI"/>
    <w:charset w:val="00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06B6" w14:textId="34D91AFA" w:rsidR="00313B8A" w:rsidRPr="00510702" w:rsidRDefault="00BB0C2E" w:rsidP="00BB0C2E">
    <w:pPr>
      <w:pStyle w:val="a5"/>
      <w:rPr>
        <w:rFonts w:ascii="Lato Regular" w:hAnsi="Lato Regular" w:cstheme="majorBidi"/>
        <w:color w:val="9DAAAF"/>
        <w:sz w:val="16"/>
        <w:szCs w:val="16"/>
        <w:lang w:eastAsia="en-US"/>
      </w:rPr>
    </w:pPr>
    <w:r w:rsidRPr="00510702">
      <w:rPr>
        <w:rFonts w:ascii="Lato Regular" w:hAnsi="Lato Regular"/>
        <w:noProof/>
        <w:sz w:val="24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11D0E7" wp14:editId="65B6F24A">
              <wp:simplePos x="0" y="0"/>
              <wp:positionH relativeFrom="page">
                <wp:posOffset>0</wp:posOffset>
              </wp:positionH>
              <wp:positionV relativeFrom="paragraph">
                <wp:posOffset>-99060</wp:posOffset>
              </wp:positionV>
              <wp:extent cx="7772400" cy="0"/>
              <wp:effectExtent l="0" t="0" r="25400" b="254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gradFill flip="none" rotWithShape="1">
                          <a:gsLst>
                            <a:gs pos="0">
                              <a:srgbClr val="F23163"/>
                            </a:gs>
                            <a:gs pos="100000">
                              <a:prstClr val="white"/>
                            </a:gs>
                          </a:gsLst>
                          <a:lin ang="0" scaled="1"/>
                          <a:tileRect/>
                        </a:gra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B8AC22" id="Straight Connector 1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from="0,-7.8pt" to="612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" strokeweight="2pt">
              <w10:wrap anchorx="page"/>
            </v:line>
          </w:pict>
        </mc:Fallback>
      </mc:AlternateContent>
    </w:r>
    <w:hyperlink r:id="rId1" w:history="1">
      <w:r w:rsidRPr="00510702">
        <w:rPr>
          <w:rStyle w:val="aa"/>
          <w:rFonts w:ascii="Lato Regular" w:hAnsi="Lato Regular"/>
          <w:color w:val="9DAAAF"/>
          <w:sz w:val="16"/>
          <w:szCs w:val="16"/>
        </w:rPr>
        <w:t>https://www.moblab.com</w:t>
      </w:r>
    </w:hyperlink>
    <w:r w:rsidRPr="00510702">
      <w:rPr>
        <w:rFonts w:ascii="Lato Regular" w:hAnsi="Lato Regular"/>
        <w:color w:val="9DAAAF"/>
        <w:sz w:val="16"/>
        <w:szCs w:val="16"/>
      </w:rPr>
      <w:t xml:space="preserve">     </w:t>
    </w:r>
    <w:r w:rsidR="00510702">
      <w:rPr>
        <w:rFonts w:ascii="Lato Regular" w:hAnsi="Lato Regular"/>
        <w:color w:val="9DAAAF"/>
        <w:sz w:val="16"/>
        <w:szCs w:val="16"/>
      </w:rPr>
      <w:tab/>
    </w:r>
    <w:r w:rsidRPr="00510702">
      <w:rPr>
        <w:rFonts w:ascii="Lato Regular" w:hAnsi="Lato Regular"/>
        <w:color w:val="9DAAAF"/>
        <w:sz w:val="16"/>
        <w:szCs w:val="16"/>
      </w:rPr>
      <w:t xml:space="preserve"> MobLab ™ © 201</w:t>
    </w:r>
    <w:r w:rsidR="00510702">
      <w:rPr>
        <w:rFonts w:ascii="Lato Regular" w:hAnsi="Lato Regular"/>
        <w:color w:val="9DAAAF"/>
        <w:sz w:val="16"/>
        <w:szCs w:val="16"/>
      </w:rPr>
      <w:t>8</w:t>
    </w:r>
    <w:r w:rsidRPr="00510702">
      <w:rPr>
        <w:rFonts w:ascii="Lato Regular" w:hAnsi="Lato Regular" w:cstheme="majorBidi"/>
        <w:color w:val="9DAAAF"/>
        <w:sz w:val="16"/>
        <w:szCs w:val="16"/>
      </w:rPr>
      <w:tab/>
    </w:r>
    <w:r w:rsidRPr="00510702">
      <w:rPr>
        <w:rFonts w:ascii="Lato Regular" w:hAnsi="Lato Regular" w:cstheme="majorBidi"/>
        <w:color w:val="9DAAAF"/>
        <w:sz w:val="16"/>
        <w:szCs w:val="16"/>
      </w:rPr>
      <w:ptab w:relativeTo="margin" w:alignment="right" w:leader="none"/>
    </w:r>
    <w:r w:rsidRPr="00510702">
      <w:rPr>
        <w:rFonts w:ascii="Lato Regular" w:hAnsi="Lato Regular" w:cstheme="majorBidi"/>
        <w:color w:val="9DAAAF"/>
        <w:sz w:val="16"/>
        <w:szCs w:val="16"/>
      </w:rPr>
      <w:t>P</w:t>
    </w:r>
    <w:r w:rsidRPr="00510702">
      <w:rPr>
        <w:rFonts w:ascii="Lato Regular" w:hAnsi="Lato Regular"/>
        <w:color w:val="9DAAAF"/>
        <w:sz w:val="16"/>
        <w:szCs w:val="16"/>
      </w:rPr>
      <w:t>a</w:t>
    </w:r>
    <w:r w:rsidRPr="00510702">
      <w:rPr>
        <w:rFonts w:ascii="Lato Regular" w:hAnsi="Lato Regular" w:cstheme="majorBidi"/>
        <w:color w:val="9DAAAF"/>
        <w:sz w:val="16"/>
        <w:szCs w:val="16"/>
      </w:rPr>
      <w:t xml:space="preserve">ge </w:t>
    </w:r>
    <w:r w:rsidRPr="00510702">
      <w:rPr>
        <w:rFonts w:ascii="Lato Regular" w:hAnsi="Lato Regular" w:cstheme="minorBidi"/>
        <w:color w:val="9DAAAF"/>
        <w:sz w:val="16"/>
        <w:szCs w:val="16"/>
      </w:rPr>
      <w:fldChar w:fldCharType="begin"/>
    </w:r>
    <w:r w:rsidRPr="00510702">
      <w:rPr>
        <w:rFonts w:ascii="Lato Regular" w:hAnsi="Lato Regular"/>
        <w:color w:val="9DAAAF"/>
        <w:sz w:val="16"/>
        <w:szCs w:val="16"/>
      </w:rPr>
      <w:instrText xml:space="preserve"> PAGE   \* MERGEFORMAT </w:instrText>
    </w:r>
    <w:r w:rsidRPr="00510702">
      <w:rPr>
        <w:rFonts w:ascii="Lato Regular" w:hAnsi="Lato Regular" w:cstheme="minorBidi"/>
        <w:color w:val="9DAAAF"/>
        <w:sz w:val="16"/>
        <w:szCs w:val="16"/>
      </w:rPr>
      <w:fldChar w:fldCharType="separate"/>
    </w:r>
    <w:r w:rsidR="00510702" w:rsidRPr="00510702">
      <w:rPr>
        <w:rFonts w:ascii="Lato Regular" w:hAnsi="Lato Regular" w:cstheme="majorBidi"/>
        <w:noProof/>
        <w:color w:val="9DAAAF"/>
        <w:sz w:val="16"/>
        <w:szCs w:val="16"/>
      </w:rPr>
      <w:t>1</w:t>
    </w:r>
    <w:r w:rsidRPr="00510702">
      <w:rPr>
        <w:rFonts w:ascii="Lato Regular" w:eastAsia="Times New Roman" w:hAnsi="Lato Regular" w:cstheme="majorBidi"/>
        <w:noProof/>
        <w:color w:val="9DAAA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592C8" w14:textId="77777777" w:rsidR="009F3E7E" w:rsidRDefault="009F3E7E" w:rsidP="00981F1B">
      <w:r>
        <w:separator/>
      </w:r>
    </w:p>
  </w:footnote>
  <w:footnote w:type="continuationSeparator" w:id="0">
    <w:p w14:paraId="0B05A286" w14:textId="77777777" w:rsidR="009F3E7E" w:rsidRDefault="009F3E7E" w:rsidP="0098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FECF" w14:textId="54497E85" w:rsidR="00BB0C2E" w:rsidRDefault="00BB0C2E" w:rsidP="00510702">
    <w:pPr>
      <w:jc w:val="right"/>
      <w:rPr>
        <w:rFonts w:ascii="Roboto" w:hAnsi="Roboto"/>
        <w:color w:val="9DAAAF"/>
        <w:sz w:val="24"/>
        <w:szCs w:val="20"/>
      </w:rPr>
    </w:pPr>
    <w:r>
      <w:rPr>
        <w:noProof/>
        <w:sz w:val="24"/>
        <w:lang w:eastAsia="en-US"/>
      </w:rPr>
      <w:drawing>
        <wp:anchor distT="0" distB="0" distL="114300" distR="114300" simplePos="0" relativeHeight="251659264" behindDoc="1" locked="0" layoutInCell="1" allowOverlap="1" wp14:anchorId="68E6D7D1" wp14:editId="52C7C32A">
          <wp:simplePos x="0" y="0"/>
          <wp:positionH relativeFrom="page">
            <wp:posOffset>0</wp:posOffset>
          </wp:positionH>
          <wp:positionV relativeFrom="page">
            <wp:posOffset>-182245</wp:posOffset>
          </wp:positionV>
          <wp:extent cx="4678680" cy="22440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8680" cy="2244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D72ACE" w14:textId="77777777" w:rsidR="00BB0C2E" w:rsidRDefault="00BB0C2E" w:rsidP="00BB0C2E">
    <w:pPr>
      <w:pStyle w:val="a3"/>
      <w:rPr>
        <w:rFonts w:ascii="Times New Roman" w:hAnsi="Times New Roman"/>
      </w:rPr>
    </w:pPr>
  </w:p>
  <w:p w14:paraId="1EEE7F8C" w14:textId="77777777" w:rsidR="00313B8A" w:rsidRPr="00BB0C2E" w:rsidRDefault="00313B8A" w:rsidP="00BB0C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0B1A"/>
    <w:multiLevelType w:val="hybridMultilevel"/>
    <w:tmpl w:val="33BC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87DEA"/>
    <w:multiLevelType w:val="hybridMultilevel"/>
    <w:tmpl w:val="8D8A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E45AB"/>
    <w:multiLevelType w:val="hybridMultilevel"/>
    <w:tmpl w:val="0CB4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04820"/>
    <w:multiLevelType w:val="hybridMultilevel"/>
    <w:tmpl w:val="748A621E"/>
    <w:lvl w:ilvl="0" w:tplc="9A6A7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AC8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7CE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64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A7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6C7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DC3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81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661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55726"/>
    <w:multiLevelType w:val="hybridMultilevel"/>
    <w:tmpl w:val="476A1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D44B0"/>
    <w:multiLevelType w:val="hybridMultilevel"/>
    <w:tmpl w:val="D1FA0CD8"/>
    <w:lvl w:ilvl="0" w:tplc="2FCCF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8E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CAE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40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E07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965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CC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6D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D82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F2CB1"/>
    <w:multiLevelType w:val="hybridMultilevel"/>
    <w:tmpl w:val="864E0046"/>
    <w:lvl w:ilvl="0" w:tplc="E1F64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CA3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640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43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0F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58F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60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CD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904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0507D"/>
    <w:multiLevelType w:val="hybridMultilevel"/>
    <w:tmpl w:val="05DAD722"/>
    <w:lvl w:ilvl="0" w:tplc="F5EE7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CC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783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60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AA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4C8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A4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8C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40E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85426"/>
    <w:multiLevelType w:val="hybridMultilevel"/>
    <w:tmpl w:val="E8709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22821"/>
    <w:multiLevelType w:val="hybridMultilevel"/>
    <w:tmpl w:val="6F824DC4"/>
    <w:lvl w:ilvl="0" w:tplc="C15A1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ED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D4A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4D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03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4EC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EB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468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2A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6417A"/>
    <w:multiLevelType w:val="hybridMultilevel"/>
    <w:tmpl w:val="4AA062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4F4"/>
    <w:multiLevelType w:val="hybridMultilevel"/>
    <w:tmpl w:val="25F8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924C8"/>
    <w:multiLevelType w:val="hybridMultilevel"/>
    <w:tmpl w:val="DE66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51896"/>
    <w:multiLevelType w:val="hybridMultilevel"/>
    <w:tmpl w:val="F1284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12044"/>
    <w:multiLevelType w:val="hybridMultilevel"/>
    <w:tmpl w:val="F5BA6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E4195"/>
    <w:multiLevelType w:val="hybridMultilevel"/>
    <w:tmpl w:val="5DBA0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43EF6"/>
    <w:multiLevelType w:val="hybridMultilevel"/>
    <w:tmpl w:val="5268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B2D4B"/>
    <w:multiLevelType w:val="hybridMultilevel"/>
    <w:tmpl w:val="96E07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21A03"/>
    <w:multiLevelType w:val="hybridMultilevel"/>
    <w:tmpl w:val="473A0B9C"/>
    <w:lvl w:ilvl="0" w:tplc="D602B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C6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F48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6E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4C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B6B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083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4A8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386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B3156"/>
    <w:multiLevelType w:val="hybridMultilevel"/>
    <w:tmpl w:val="D3726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53BFF"/>
    <w:multiLevelType w:val="hybridMultilevel"/>
    <w:tmpl w:val="C30068B0"/>
    <w:lvl w:ilvl="0" w:tplc="C30EA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8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41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EC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1EA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E08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8E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04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9A6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158F8"/>
    <w:multiLevelType w:val="hybridMultilevel"/>
    <w:tmpl w:val="C94C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D734C"/>
    <w:multiLevelType w:val="hybridMultilevel"/>
    <w:tmpl w:val="FF84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E6DB5"/>
    <w:multiLevelType w:val="hybridMultilevel"/>
    <w:tmpl w:val="0B54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B1058"/>
    <w:multiLevelType w:val="hybridMultilevel"/>
    <w:tmpl w:val="444E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C45B2"/>
    <w:multiLevelType w:val="hybridMultilevel"/>
    <w:tmpl w:val="ED602180"/>
    <w:lvl w:ilvl="0" w:tplc="78001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A5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5ED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C04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ED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EE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63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63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2CA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A23EE"/>
    <w:multiLevelType w:val="hybridMultilevel"/>
    <w:tmpl w:val="170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06E8E"/>
    <w:multiLevelType w:val="hybridMultilevel"/>
    <w:tmpl w:val="050C038A"/>
    <w:lvl w:ilvl="0" w:tplc="2FB00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70B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AA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47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67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4D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CCF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C09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C2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E05CA"/>
    <w:multiLevelType w:val="hybridMultilevel"/>
    <w:tmpl w:val="ABE0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907708">
    <w:abstractNumId w:val="5"/>
  </w:num>
  <w:num w:numId="2" w16cid:durableId="285163847">
    <w:abstractNumId w:val="20"/>
  </w:num>
  <w:num w:numId="3" w16cid:durableId="415323512">
    <w:abstractNumId w:val="3"/>
  </w:num>
  <w:num w:numId="4" w16cid:durableId="363603516">
    <w:abstractNumId w:val="18"/>
  </w:num>
  <w:num w:numId="5" w16cid:durableId="528832427">
    <w:abstractNumId w:val="9"/>
  </w:num>
  <w:num w:numId="6" w16cid:durableId="2097555689">
    <w:abstractNumId w:val="25"/>
  </w:num>
  <w:num w:numId="7" w16cid:durableId="796685132">
    <w:abstractNumId w:val="7"/>
  </w:num>
  <w:num w:numId="8" w16cid:durableId="506016127">
    <w:abstractNumId w:val="27"/>
  </w:num>
  <w:num w:numId="9" w16cid:durableId="1229418451">
    <w:abstractNumId w:val="6"/>
  </w:num>
  <w:num w:numId="10" w16cid:durableId="1372805643">
    <w:abstractNumId w:val="24"/>
  </w:num>
  <w:num w:numId="11" w16cid:durableId="2042389243">
    <w:abstractNumId w:val="22"/>
  </w:num>
  <w:num w:numId="12" w16cid:durableId="230972831">
    <w:abstractNumId w:val="2"/>
  </w:num>
  <w:num w:numId="13" w16cid:durableId="1431004537">
    <w:abstractNumId w:val="17"/>
  </w:num>
  <w:num w:numId="14" w16cid:durableId="1144929902">
    <w:abstractNumId w:val="8"/>
  </w:num>
  <w:num w:numId="15" w16cid:durableId="1647393616">
    <w:abstractNumId w:val="13"/>
  </w:num>
  <w:num w:numId="16" w16cid:durableId="839808061">
    <w:abstractNumId w:val="11"/>
  </w:num>
  <w:num w:numId="17" w16cid:durableId="1196505735">
    <w:abstractNumId w:val="14"/>
  </w:num>
  <w:num w:numId="18" w16cid:durableId="337851917">
    <w:abstractNumId w:val="15"/>
  </w:num>
  <w:num w:numId="19" w16cid:durableId="780757059">
    <w:abstractNumId w:val="26"/>
  </w:num>
  <w:num w:numId="20" w16cid:durableId="1232740699">
    <w:abstractNumId w:val="16"/>
  </w:num>
  <w:num w:numId="21" w16cid:durableId="807892250">
    <w:abstractNumId w:val="0"/>
  </w:num>
  <w:num w:numId="22" w16cid:durableId="1329089716">
    <w:abstractNumId w:val="19"/>
  </w:num>
  <w:num w:numId="23" w16cid:durableId="132917176">
    <w:abstractNumId w:val="4"/>
  </w:num>
  <w:num w:numId="24" w16cid:durableId="395785461">
    <w:abstractNumId w:val="12"/>
  </w:num>
  <w:num w:numId="25" w16cid:durableId="802575171">
    <w:abstractNumId w:val="23"/>
  </w:num>
  <w:num w:numId="26" w16cid:durableId="1599413076">
    <w:abstractNumId w:val="1"/>
  </w:num>
  <w:num w:numId="27" w16cid:durableId="892690847">
    <w:abstractNumId w:val="28"/>
  </w:num>
  <w:num w:numId="28" w16cid:durableId="810026248">
    <w:abstractNumId w:val="10"/>
  </w:num>
  <w:num w:numId="29" w16cid:durableId="1661695585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F1B"/>
    <w:rsid w:val="00006975"/>
    <w:rsid w:val="00007FCD"/>
    <w:rsid w:val="00032C58"/>
    <w:rsid w:val="00046147"/>
    <w:rsid w:val="00052837"/>
    <w:rsid w:val="0007418C"/>
    <w:rsid w:val="000944B0"/>
    <w:rsid w:val="000A3B8B"/>
    <w:rsid w:val="000A5161"/>
    <w:rsid w:val="000B2527"/>
    <w:rsid w:val="000B4749"/>
    <w:rsid w:val="000B6E11"/>
    <w:rsid w:val="000B75C1"/>
    <w:rsid w:val="000C05E2"/>
    <w:rsid w:val="000D173F"/>
    <w:rsid w:val="000D5C9F"/>
    <w:rsid w:val="00116152"/>
    <w:rsid w:val="00122043"/>
    <w:rsid w:val="00176169"/>
    <w:rsid w:val="00176F10"/>
    <w:rsid w:val="00180D13"/>
    <w:rsid w:val="00190F07"/>
    <w:rsid w:val="001A3167"/>
    <w:rsid w:val="001B39B4"/>
    <w:rsid w:val="001B5783"/>
    <w:rsid w:val="001B6991"/>
    <w:rsid w:val="001D427E"/>
    <w:rsid w:val="00215402"/>
    <w:rsid w:val="00227BBE"/>
    <w:rsid w:val="00230996"/>
    <w:rsid w:val="002317BC"/>
    <w:rsid w:val="002449DF"/>
    <w:rsid w:val="00246100"/>
    <w:rsid w:val="00246186"/>
    <w:rsid w:val="00250652"/>
    <w:rsid w:val="00257CAB"/>
    <w:rsid w:val="00264861"/>
    <w:rsid w:val="002844DF"/>
    <w:rsid w:val="002B6920"/>
    <w:rsid w:val="002C3C82"/>
    <w:rsid w:val="002C5BD1"/>
    <w:rsid w:val="002D4E7D"/>
    <w:rsid w:val="002D7B4E"/>
    <w:rsid w:val="002F1997"/>
    <w:rsid w:val="00305325"/>
    <w:rsid w:val="00310795"/>
    <w:rsid w:val="00313B8A"/>
    <w:rsid w:val="00334AF2"/>
    <w:rsid w:val="00355CB9"/>
    <w:rsid w:val="00357C1D"/>
    <w:rsid w:val="003667BA"/>
    <w:rsid w:val="00382C6F"/>
    <w:rsid w:val="00391BDC"/>
    <w:rsid w:val="003B15B1"/>
    <w:rsid w:val="003C08C6"/>
    <w:rsid w:val="003C728C"/>
    <w:rsid w:val="003D4C5B"/>
    <w:rsid w:val="003E2ECA"/>
    <w:rsid w:val="004245EC"/>
    <w:rsid w:val="004343EC"/>
    <w:rsid w:val="0046623E"/>
    <w:rsid w:val="00473BD4"/>
    <w:rsid w:val="00485181"/>
    <w:rsid w:val="00496552"/>
    <w:rsid w:val="004B2FFF"/>
    <w:rsid w:val="004B3313"/>
    <w:rsid w:val="004B446A"/>
    <w:rsid w:val="004C14C7"/>
    <w:rsid w:val="004E699D"/>
    <w:rsid w:val="004F4CF4"/>
    <w:rsid w:val="004F59DD"/>
    <w:rsid w:val="00510702"/>
    <w:rsid w:val="00533602"/>
    <w:rsid w:val="005408E9"/>
    <w:rsid w:val="005754AA"/>
    <w:rsid w:val="0057782B"/>
    <w:rsid w:val="005A2BDC"/>
    <w:rsid w:val="005C7968"/>
    <w:rsid w:val="005E6565"/>
    <w:rsid w:val="005F430B"/>
    <w:rsid w:val="00623463"/>
    <w:rsid w:val="0063325B"/>
    <w:rsid w:val="00650C15"/>
    <w:rsid w:val="00671BB2"/>
    <w:rsid w:val="006B1484"/>
    <w:rsid w:val="006C3138"/>
    <w:rsid w:val="006E16FA"/>
    <w:rsid w:val="006F5D76"/>
    <w:rsid w:val="00724964"/>
    <w:rsid w:val="007444FB"/>
    <w:rsid w:val="00747E6A"/>
    <w:rsid w:val="00755B54"/>
    <w:rsid w:val="0078369B"/>
    <w:rsid w:val="00797CF3"/>
    <w:rsid w:val="007A0473"/>
    <w:rsid w:val="007A2088"/>
    <w:rsid w:val="007C6B35"/>
    <w:rsid w:val="007D7175"/>
    <w:rsid w:val="007E1723"/>
    <w:rsid w:val="007F6D72"/>
    <w:rsid w:val="00801D3C"/>
    <w:rsid w:val="00822041"/>
    <w:rsid w:val="00834E3C"/>
    <w:rsid w:val="00844C65"/>
    <w:rsid w:val="008762E0"/>
    <w:rsid w:val="008850A3"/>
    <w:rsid w:val="008C1A9B"/>
    <w:rsid w:val="008C2C54"/>
    <w:rsid w:val="008E09D2"/>
    <w:rsid w:val="008F1337"/>
    <w:rsid w:val="009327B0"/>
    <w:rsid w:val="009436D9"/>
    <w:rsid w:val="0096077D"/>
    <w:rsid w:val="00960A25"/>
    <w:rsid w:val="00976E8C"/>
    <w:rsid w:val="00981F1B"/>
    <w:rsid w:val="0098215C"/>
    <w:rsid w:val="00991786"/>
    <w:rsid w:val="009A6E9A"/>
    <w:rsid w:val="009A7AD8"/>
    <w:rsid w:val="009B3CC4"/>
    <w:rsid w:val="009C13CF"/>
    <w:rsid w:val="009D1995"/>
    <w:rsid w:val="009E1B0E"/>
    <w:rsid w:val="009E3297"/>
    <w:rsid w:val="009E65D7"/>
    <w:rsid w:val="009F3E7E"/>
    <w:rsid w:val="00A10534"/>
    <w:rsid w:val="00A14E7D"/>
    <w:rsid w:val="00A15D61"/>
    <w:rsid w:val="00A17B23"/>
    <w:rsid w:val="00A327D2"/>
    <w:rsid w:val="00A40D09"/>
    <w:rsid w:val="00A8052D"/>
    <w:rsid w:val="00A97504"/>
    <w:rsid w:val="00AB0EBE"/>
    <w:rsid w:val="00AD5313"/>
    <w:rsid w:val="00AE6818"/>
    <w:rsid w:val="00B04E89"/>
    <w:rsid w:val="00B1149F"/>
    <w:rsid w:val="00B11A07"/>
    <w:rsid w:val="00B20D86"/>
    <w:rsid w:val="00B2794C"/>
    <w:rsid w:val="00B37E7A"/>
    <w:rsid w:val="00B528A8"/>
    <w:rsid w:val="00B56D4F"/>
    <w:rsid w:val="00B6272F"/>
    <w:rsid w:val="00B8073F"/>
    <w:rsid w:val="00BA2CA6"/>
    <w:rsid w:val="00BB0C2E"/>
    <w:rsid w:val="00BB7BDA"/>
    <w:rsid w:val="00BC7A16"/>
    <w:rsid w:val="00C041A2"/>
    <w:rsid w:val="00C04CE2"/>
    <w:rsid w:val="00C21D1E"/>
    <w:rsid w:val="00C26988"/>
    <w:rsid w:val="00C344F0"/>
    <w:rsid w:val="00C60AD2"/>
    <w:rsid w:val="00C73D49"/>
    <w:rsid w:val="00C77466"/>
    <w:rsid w:val="00C80021"/>
    <w:rsid w:val="00C91EA6"/>
    <w:rsid w:val="00C945B9"/>
    <w:rsid w:val="00CA6561"/>
    <w:rsid w:val="00CD51B0"/>
    <w:rsid w:val="00CE4BE9"/>
    <w:rsid w:val="00D221B1"/>
    <w:rsid w:val="00D26749"/>
    <w:rsid w:val="00D80C92"/>
    <w:rsid w:val="00D8162A"/>
    <w:rsid w:val="00D86C12"/>
    <w:rsid w:val="00D91957"/>
    <w:rsid w:val="00D97CEC"/>
    <w:rsid w:val="00DA0737"/>
    <w:rsid w:val="00DC4BEA"/>
    <w:rsid w:val="00DD75B1"/>
    <w:rsid w:val="00DF5CA9"/>
    <w:rsid w:val="00E07682"/>
    <w:rsid w:val="00E23EC6"/>
    <w:rsid w:val="00E40933"/>
    <w:rsid w:val="00E46020"/>
    <w:rsid w:val="00E539F3"/>
    <w:rsid w:val="00E71958"/>
    <w:rsid w:val="00E7304F"/>
    <w:rsid w:val="00E8582C"/>
    <w:rsid w:val="00E96D46"/>
    <w:rsid w:val="00EA0FD1"/>
    <w:rsid w:val="00EB32E0"/>
    <w:rsid w:val="00EB5674"/>
    <w:rsid w:val="00EC2A82"/>
    <w:rsid w:val="00EF7424"/>
    <w:rsid w:val="00F24305"/>
    <w:rsid w:val="00F32B72"/>
    <w:rsid w:val="00F35C2B"/>
    <w:rsid w:val="00F64B11"/>
    <w:rsid w:val="00FA66FC"/>
    <w:rsid w:val="00FB6CD2"/>
    <w:rsid w:val="00FD4C94"/>
    <w:rsid w:val="00FE0407"/>
    <w:rsid w:val="00FE4BC3"/>
    <w:rsid w:val="00FE7C09"/>
    <w:rsid w:val="5AFDD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125FE4"/>
  <w15:docId w15:val="{E64C8080-81B2-499D-B224-392EBA03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EastAsia" w:hAnsi="Garamond" w:cs="Times New Roman"/>
        <w:sz w:val="26"/>
        <w:szCs w:val="26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AD2"/>
    <w:pPr>
      <w:spacing w:after="0" w:line="240" w:lineRule="auto"/>
    </w:pPr>
  </w:style>
  <w:style w:type="paragraph" w:styleId="1">
    <w:name w:val="heading 1"/>
    <w:basedOn w:val="a"/>
    <w:next w:val="a"/>
    <w:link w:val="10"/>
    <w:autoRedefine/>
    <w:qFormat/>
    <w:rsid w:val="00FA66FC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A6A6A6" w:themeColor="background1" w:themeShade="A6"/>
      <w:kern w:val="32"/>
      <w:sz w:val="80"/>
      <w:szCs w:val="32"/>
    </w:rPr>
  </w:style>
  <w:style w:type="paragraph" w:styleId="2">
    <w:name w:val="heading 2"/>
    <w:basedOn w:val="a"/>
    <w:next w:val="a"/>
    <w:link w:val="20"/>
    <w:qFormat/>
    <w:rsid w:val="00FA66FC"/>
    <w:pPr>
      <w:spacing w:line="280" w:lineRule="exact"/>
      <w:jc w:val="right"/>
      <w:outlineLvl w:val="1"/>
    </w:pPr>
    <w:rPr>
      <w:rFonts w:asciiTheme="majorHAnsi" w:hAnsiTheme="majorHAnsi"/>
      <w:caps/>
      <w:color w:val="808080" w:themeColor="background1" w:themeShade="80"/>
      <w:sz w:val="22"/>
      <w:szCs w:val="22"/>
    </w:rPr>
  </w:style>
  <w:style w:type="paragraph" w:styleId="3">
    <w:name w:val="heading 3"/>
    <w:basedOn w:val="a"/>
    <w:next w:val="a"/>
    <w:link w:val="30"/>
    <w:qFormat/>
    <w:rsid w:val="00FA66FC"/>
    <w:pPr>
      <w:jc w:val="right"/>
      <w:outlineLvl w:val="2"/>
    </w:pPr>
    <w:rPr>
      <w:rFonts w:asciiTheme="majorHAnsi" w:hAnsiTheme="majorHAnsi"/>
      <w:b/>
      <w:caps/>
      <w:color w:val="404040" w:themeColor="text1" w:themeTint="BF"/>
      <w:spacing w:val="4"/>
      <w:sz w:val="16"/>
      <w:szCs w:val="16"/>
    </w:rPr>
  </w:style>
  <w:style w:type="paragraph" w:styleId="4">
    <w:name w:val="heading 4"/>
    <w:basedOn w:val="a"/>
    <w:next w:val="a"/>
    <w:link w:val="40"/>
    <w:uiPriority w:val="9"/>
    <w:unhideWhenUsed/>
    <w:qFormat/>
    <w:rsid w:val="00671B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1F1B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rsid w:val="00981F1B"/>
  </w:style>
  <w:style w:type="paragraph" w:styleId="a5">
    <w:name w:val="footer"/>
    <w:basedOn w:val="a"/>
    <w:link w:val="a6"/>
    <w:uiPriority w:val="99"/>
    <w:unhideWhenUsed/>
    <w:rsid w:val="00981F1B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uiPriority w:val="99"/>
    <w:rsid w:val="00981F1B"/>
  </w:style>
  <w:style w:type="paragraph" w:styleId="a7">
    <w:name w:val="Balloon Text"/>
    <w:basedOn w:val="a"/>
    <w:link w:val="a8"/>
    <w:uiPriority w:val="99"/>
    <w:semiHidden/>
    <w:unhideWhenUsed/>
    <w:rsid w:val="00981F1B"/>
    <w:rPr>
      <w:rFonts w:ascii="Tahoma" w:hAnsi="Tahoma" w:cs="Tahoma"/>
      <w:sz w:val="16"/>
      <w:szCs w:val="16"/>
    </w:rPr>
  </w:style>
  <w:style w:type="character" w:customStyle="1" w:styleId="a8">
    <w:name w:val="批注框文本 字符"/>
    <w:basedOn w:val="a0"/>
    <w:link w:val="a7"/>
    <w:uiPriority w:val="99"/>
    <w:semiHidden/>
    <w:rsid w:val="00981F1B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81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81F1B"/>
    <w:rPr>
      <w:color w:val="0000FF" w:themeColor="hyperlink"/>
      <w:u w:val="single"/>
    </w:rPr>
  </w:style>
  <w:style w:type="paragraph" w:customStyle="1" w:styleId="WP9Heading2">
    <w:name w:val="WP9_Heading 2"/>
    <w:basedOn w:val="a"/>
    <w:rsid w:val="00D97CEC"/>
    <w:pPr>
      <w:widowControl w:val="0"/>
      <w:spacing w:after="240"/>
      <w:ind w:firstLine="1440"/>
      <w:jc w:val="both"/>
    </w:pPr>
  </w:style>
  <w:style w:type="paragraph" w:customStyle="1" w:styleId="WP9Heading3">
    <w:name w:val="WP9_Heading 3"/>
    <w:basedOn w:val="a"/>
    <w:rsid w:val="00D97CEC"/>
    <w:pPr>
      <w:widowControl w:val="0"/>
      <w:spacing w:after="240"/>
      <w:ind w:firstLine="2160"/>
      <w:jc w:val="both"/>
    </w:pPr>
  </w:style>
  <w:style w:type="paragraph" w:customStyle="1" w:styleId="Bod">
    <w:name w:val="Bod"/>
    <w:basedOn w:val="a"/>
    <w:rsid w:val="00D97CEC"/>
    <w:pPr>
      <w:widowControl w:val="0"/>
      <w:spacing w:after="240"/>
      <w:ind w:firstLine="1440"/>
      <w:jc w:val="both"/>
    </w:pPr>
  </w:style>
  <w:style w:type="paragraph" w:customStyle="1" w:styleId="WP9Title">
    <w:name w:val="WP9_Title"/>
    <w:basedOn w:val="a"/>
    <w:rsid w:val="00D97CEC"/>
    <w:pPr>
      <w:widowControl w:val="0"/>
      <w:spacing w:after="600"/>
      <w:jc w:val="center"/>
    </w:pPr>
    <w:rPr>
      <w:b/>
      <w:smallCaps/>
    </w:rPr>
  </w:style>
  <w:style w:type="character" w:customStyle="1" w:styleId="10">
    <w:name w:val="标题 1 字符"/>
    <w:basedOn w:val="a0"/>
    <w:link w:val="1"/>
    <w:rsid w:val="00FA66FC"/>
    <w:rPr>
      <w:rFonts w:asciiTheme="majorHAnsi" w:eastAsia="Times New Roman" w:hAnsiTheme="majorHAnsi" w:cs="Arial"/>
      <w:bCs/>
      <w:color w:val="A6A6A6" w:themeColor="background1" w:themeShade="A6"/>
      <w:kern w:val="32"/>
      <w:sz w:val="80"/>
      <w:szCs w:val="32"/>
      <w:lang w:eastAsia="en-US"/>
    </w:rPr>
  </w:style>
  <w:style w:type="character" w:customStyle="1" w:styleId="20">
    <w:name w:val="标题 2 字符"/>
    <w:basedOn w:val="a0"/>
    <w:link w:val="2"/>
    <w:rsid w:val="00FA66FC"/>
    <w:rPr>
      <w:rFonts w:asciiTheme="majorHAnsi" w:eastAsia="Times New Roman" w:hAnsiTheme="majorHAnsi" w:cs="Times New Roman"/>
      <w:caps/>
      <w:color w:val="808080" w:themeColor="background1" w:themeShade="80"/>
      <w:lang w:eastAsia="en-US"/>
    </w:rPr>
  </w:style>
  <w:style w:type="character" w:customStyle="1" w:styleId="30">
    <w:name w:val="标题 3 字符"/>
    <w:basedOn w:val="a0"/>
    <w:link w:val="3"/>
    <w:rsid w:val="00FA66FC"/>
    <w:rPr>
      <w:rFonts w:asciiTheme="majorHAnsi" w:eastAsia="Times New Roman" w:hAnsiTheme="majorHAnsi" w:cs="Times New Roman"/>
      <w:b/>
      <w:caps/>
      <w:color w:val="404040" w:themeColor="text1" w:themeTint="BF"/>
      <w:spacing w:val="4"/>
      <w:sz w:val="16"/>
      <w:szCs w:val="16"/>
      <w:lang w:eastAsia="en-US"/>
    </w:rPr>
  </w:style>
  <w:style w:type="paragraph" w:customStyle="1" w:styleId="ThankYou">
    <w:name w:val="Thank You"/>
    <w:basedOn w:val="a"/>
    <w:autoRedefine/>
    <w:qFormat/>
    <w:rsid w:val="002C5BD1"/>
    <w:pPr>
      <w:spacing w:before="200"/>
    </w:pPr>
    <w:rPr>
      <w:rFonts w:asciiTheme="minorHAnsi" w:hAnsiTheme="minorHAnsi"/>
      <w:szCs w:val="24"/>
    </w:rPr>
  </w:style>
  <w:style w:type="paragraph" w:customStyle="1" w:styleId="DateandNumber">
    <w:name w:val="Date and Number"/>
    <w:basedOn w:val="a"/>
    <w:qFormat/>
    <w:rsid w:val="00FA66FC"/>
    <w:pPr>
      <w:spacing w:line="264" w:lineRule="auto"/>
      <w:jc w:val="right"/>
    </w:pPr>
    <w:rPr>
      <w:rFonts w:asciiTheme="minorHAnsi" w:hAnsiTheme="minorHAnsi"/>
      <w:caps/>
      <w:color w:val="404040" w:themeColor="text1" w:themeTint="BF"/>
      <w:spacing w:val="4"/>
      <w:sz w:val="18"/>
      <w:szCs w:val="16"/>
    </w:rPr>
  </w:style>
  <w:style w:type="paragraph" w:customStyle="1" w:styleId="ContactInfo">
    <w:name w:val="Contact Info"/>
    <w:basedOn w:val="a"/>
    <w:qFormat/>
    <w:rsid w:val="00FA66FC"/>
    <w:pPr>
      <w:spacing w:line="280" w:lineRule="exact"/>
    </w:pPr>
    <w:rPr>
      <w:rFonts w:asciiTheme="minorHAnsi" w:hAnsiTheme="minorHAnsi"/>
      <w:color w:val="808080" w:themeColor="background1" w:themeShade="80"/>
      <w:sz w:val="22"/>
    </w:rPr>
  </w:style>
  <w:style w:type="paragraph" w:customStyle="1" w:styleId="Slogan">
    <w:name w:val="Slogan"/>
    <w:basedOn w:val="a"/>
    <w:qFormat/>
    <w:rsid w:val="00FA66FC"/>
    <w:rPr>
      <w:rFonts w:asciiTheme="minorHAnsi" w:hAnsiTheme="minorHAnsi"/>
      <w:i/>
      <w:color w:val="404040" w:themeColor="text1" w:themeTint="BF"/>
      <w:sz w:val="20"/>
      <w:szCs w:val="18"/>
    </w:rPr>
  </w:style>
  <w:style w:type="paragraph" w:customStyle="1" w:styleId="ColumnHeadings">
    <w:name w:val="Column Headings"/>
    <w:basedOn w:val="a"/>
    <w:autoRedefine/>
    <w:qFormat/>
    <w:rsid w:val="00EA0FD1"/>
    <w:pPr>
      <w:spacing w:before="20"/>
      <w:jc w:val="center"/>
    </w:pPr>
    <w:rPr>
      <w:rFonts w:asciiTheme="majorHAnsi" w:hAnsiTheme="majorHAnsi"/>
      <w:b/>
      <w:caps/>
      <w:color w:val="404040" w:themeColor="text1" w:themeTint="BF"/>
      <w:spacing w:val="4"/>
      <w:sz w:val="18"/>
      <w:szCs w:val="16"/>
    </w:rPr>
  </w:style>
  <w:style w:type="paragraph" w:customStyle="1" w:styleId="EXPIRATIONDATE">
    <w:name w:val="EXPIRATION DATE"/>
    <w:basedOn w:val="a"/>
    <w:qFormat/>
    <w:rsid w:val="00FA66FC"/>
    <w:pPr>
      <w:spacing w:before="200"/>
      <w:jc w:val="right"/>
    </w:pPr>
    <w:rPr>
      <w:rFonts w:asciiTheme="minorHAnsi" w:hAnsiTheme="minorHAnsi"/>
      <w:b/>
      <w:color w:val="404040" w:themeColor="text1" w:themeTint="BF"/>
      <w:sz w:val="18"/>
      <w:szCs w:val="22"/>
    </w:rPr>
  </w:style>
  <w:style w:type="paragraph" w:customStyle="1" w:styleId="SmallType">
    <w:name w:val="Small Type"/>
    <w:basedOn w:val="a"/>
    <w:qFormat/>
    <w:rsid w:val="00FA66FC"/>
    <w:pPr>
      <w:tabs>
        <w:tab w:val="right" w:leader="underscore" w:pos="10080"/>
      </w:tabs>
      <w:spacing w:after="120" w:line="264" w:lineRule="auto"/>
    </w:pPr>
    <w:rPr>
      <w:rFonts w:asciiTheme="minorHAnsi" w:hAnsiTheme="minorHAnsi"/>
      <w:color w:val="404040" w:themeColor="text1" w:themeTint="BF"/>
      <w:spacing w:val="4"/>
      <w:sz w:val="16"/>
      <w:szCs w:val="18"/>
    </w:rPr>
  </w:style>
  <w:style w:type="paragraph" w:customStyle="1" w:styleId="Amount">
    <w:name w:val="Amount"/>
    <w:basedOn w:val="a"/>
    <w:qFormat/>
    <w:rsid w:val="00FA66FC"/>
    <w:pPr>
      <w:jc w:val="right"/>
    </w:pPr>
    <w:rPr>
      <w:rFonts w:asciiTheme="minorHAnsi" w:hAnsiTheme="minorHAnsi"/>
      <w:color w:val="404040" w:themeColor="text1" w:themeTint="BF"/>
      <w:sz w:val="22"/>
      <w:szCs w:val="22"/>
    </w:rPr>
  </w:style>
  <w:style w:type="paragraph" w:customStyle="1" w:styleId="Address">
    <w:name w:val="Address"/>
    <w:basedOn w:val="a"/>
    <w:qFormat/>
    <w:rsid w:val="00FA66FC"/>
    <w:pPr>
      <w:spacing w:line="280" w:lineRule="exact"/>
    </w:pPr>
    <w:rPr>
      <w:rFonts w:asciiTheme="minorHAnsi" w:hAnsiTheme="minorHAnsi"/>
      <w:color w:val="404040" w:themeColor="text1" w:themeTint="BF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5C7968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2C5BD1"/>
    <w:pPr>
      <w:ind w:left="720"/>
      <w:contextualSpacing/>
    </w:pPr>
  </w:style>
  <w:style w:type="character" w:customStyle="1" w:styleId="40">
    <w:name w:val="标题 4 字符"/>
    <w:basedOn w:val="a0"/>
    <w:link w:val="4"/>
    <w:uiPriority w:val="9"/>
    <w:rsid w:val="00671B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en-US"/>
    </w:rPr>
  </w:style>
  <w:style w:type="character" w:customStyle="1" w:styleId="apple-converted-space">
    <w:name w:val="apple-converted-space"/>
    <w:basedOn w:val="a0"/>
    <w:rsid w:val="00671BB2"/>
  </w:style>
  <w:style w:type="character" w:styleId="ad">
    <w:name w:val="annotation reference"/>
    <w:basedOn w:val="a0"/>
    <w:uiPriority w:val="99"/>
    <w:semiHidden/>
    <w:unhideWhenUsed/>
    <w:rsid w:val="00B1149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149F"/>
    <w:rPr>
      <w:sz w:val="20"/>
    </w:rPr>
  </w:style>
  <w:style w:type="character" w:customStyle="1" w:styleId="af">
    <w:name w:val="批注文字 字符"/>
    <w:basedOn w:val="a0"/>
    <w:link w:val="ae"/>
    <w:uiPriority w:val="99"/>
    <w:semiHidden/>
    <w:rsid w:val="00B1149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149F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B1149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B1149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af3">
    <w:name w:val="caption"/>
    <w:basedOn w:val="a"/>
    <w:next w:val="a"/>
    <w:uiPriority w:val="35"/>
    <w:unhideWhenUsed/>
    <w:qFormat/>
    <w:rsid w:val="000944B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aptionNew">
    <w:name w:val="CaptionNew"/>
    <w:basedOn w:val="a"/>
    <w:next w:val="a"/>
    <w:qFormat/>
    <w:rsid w:val="00AD5313"/>
    <w:pPr>
      <w:spacing w:after="120"/>
      <w:jc w:val="right"/>
    </w:pPr>
    <w:rPr>
      <w:b/>
      <w:color w:val="ED2D49"/>
    </w:rPr>
  </w:style>
  <w:style w:type="paragraph" w:customStyle="1" w:styleId="HeaderMobLab">
    <w:name w:val="HeaderMobLab"/>
    <w:basedOn w:val="a"/>
    <w:next w:val="a"/>
    <w:qFormat/>
    <w:rsid w:val="004C14C7"/>
    <w:rPr>
      <w:rFonts w:ascii="Arial Rounded MT Bold" w:hAnsi="Arial Rounded MT Bold"/>
      <w:color w:val="ED2D49"/>
      <w:sz w:val="24"/>
      <w:szCs w:val="24"/>
    </w:rPr>
  </w:style>
  <w:style w:type="character" w:customStyle="1" w:styleId="ReferTo">
    <w:name w:val="ReferTo"/>
    <w:basedOn w:val="a0"/>
    <w:uiPriority w:val="1"/>
    <w:qFormat/>
    <w:rsid w:val="0046623E"/>
    <w:rPr>
      <w:color w:val="00899F"/>
    </w:rPr>
  </w:style>
  <w:style w:type="paragraph" w:customStyle="1" w:styleId="EachGame">
    <w:name w:val="EachGame"/>
    <w:basedOn w:val="a"/>
    <w:qFormat/>
    <w:rsid w:val="009E1B0E"/>
    <w:pPr>
      <w:spacing w:after="120"/>
      <w:ind w:left="720" w:hanging="720"/>
    </w:pPr>
    <w:rPr>
      <w:shd w:val="clear" w:color="auto" w:fill="FFFFFF"/>
    </w:rPr>
  </w:style>
  <w:style w:type="character" w:customStyle="1" w:styleId="Italicized">
    <w:name w:val="Italicized"/>
    <w:basedOn w:val="a0"/>
    <w:uiPriority w:val="1"/>
    <w:qFormat/>
    <w:rsid w:val="00B8073F"/>
    <w:rPr>
      <w:rFonts w:ascii="Roboto Medium" w:hAnsi="Roboto Medium"/>
      <w:b w:val="0"/>
      <w:i w:val="0"/>
    </w:rPr>
  </w:style>
  <w:style w:type="paragraph" w:customStyle="1" w:styleId="TopicTitle">
    <w:name w:val="TopicTitle"/>
    <w:basedOn w:val="a"/>
    <w:next w:val="a"/>
    <w:qFormat/>
    <w:rsid w:val="00B8073F"/>
    <w:pPr>
      <w:spacing w:before="120"/>
    </w:pPr>
    <w:rPr>
      <w:rFonts w:ascii="Roboto Medium" w:eastAsia="Times New Roman" w:hAnsi="Roboto Medium"/>
      <w:color w:val="EE2A49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bla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bL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3042</TotalTime>
  <Pages>3</Pages>
  <Words>252</Words>
  <Characters>1441</Characters>
  <Application>Microsoft Office Word</Application>
  <DocSecurity>0</DocSecurity>
  <Lines>12</Lines>
  <Paragraphs>3</Paragraphs>
  <ScaleCrop>false</ScaleCrop>
  <Manager/>
  <Company>MobLab, Inc.</Company>
  <LinksUpToDate>false</LinksUpToDate>
  <CharactersWithSpaces>1690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MobLab Games For Principles of Microeconomics</dc:title>
  <dc:subject/>
  <dc:creator>Robert Gazzale, PhD</dc:creator>
  <cp:keywords/>
  <dc:description/>
  <cp:lastModifiedBy>Cai Yanhao</cp:lastModifiedBy>
  <cp:revision>20</cp:revision>
  <cp:lastPrinted>2015-08-03T18:27:00Z</cp:lastPrinted>
  <dcterms:created xsi:type="dcterms:W3CDTF">2017-08-02T21:22:00Z</dcterms:created>
  <dcterms:modified xsi:type="dcterms:W3CDTF">2023-06-12T02:20:00Z</dcterms:modified>
  <cp:category/>
</cp:coreProperties>
</file>